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BC" w:rsidRDefault="00307CBC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651" w:rsidRPr="007E76B5" w:rsidRDefault="0034190A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-596265</wp:posOffset>
            </wp:positionV>
            <wp:extent cx="428625" cy="551815"/>
            <wp:effectExtent l="19050" t="0" r="9525" b="0"/>
            <wp:wrapTight wrapText="bothSides">
              <wp:wrapPolygon edited="0">
                <wp:start x="-960" y="0"/>
                <wp:lineTo x="-960" y="20879"/>
                <wp:lineTo x="22080" y="20879"/>
                <wp:lineTo x="22080" y="0"/>
                <wp:lineTo x="-96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5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651" w:rsidRPr="007E76B5">
        <w:rPr>
          <w:rFonts w:ascii="Times New Roman" w:hAnsi="Times New Roman"/>
          <w:b/>
          <w:bCs/>
          <w:sz w:val="28"/>
          <w:szCs w:val="28"/>
        </w:rPr>
        <w:t>УПРАВЛЕНИЕ  ОБРАЗОВАНИЯ</w:t>
      </w:r>
    </w:p>
    <w:p w:rsidR="006D1651" w:rsidRPr="007E76B5" w:rsidRDefault="006D1651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6B5">
        <w:rPr>
          <w:rFonts w:ascii="Times New Roman" w:hAnsi="Times New Roman"/>
          <w:b/>
          <w:bCs/>
          <w:sz w:val="28"/>
          <w:szCs w:val="28"/>
        </w:rPr>
        <w:t>АДМИНИСТРАЦИИ  МУНИЦИПАЛЬНОГО  ОБРАЗОВАНИЯ</w:t>
      </w:r>
    </w:p>
    <w:p w:rsidR="006D1651" w:rsidRPr="007E76B5" w:rsidRDefault="006D1651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6B5">
        <w:rPr>
          <w:rFonts w:ascii="Times New Roman" w:hAnsi="Times New Roman"/>
          <w:b/>
          <w:bCs/>
          <w:sz w:val="28"/>
          <w:szCs w:val="28"/>
        </w:rPr>
        <w:t>КОРЕНОВСКИЙ  РАЙОН</w:t>
      </w:r>
    </w:p>
    <w:p w:rsidR="006D1651" w:rsidRPr="00307CBC" w:rsidRDefault="006D1651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651" w:rsidRPr="007E76B5" w:rsidRDefault="006D1651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76B5"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6D1651" w:rsidRPr="007E76B5" w:rsidRDefault="006D1651" w:rsidP="008621C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2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E76B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EC59D4">
        <w:rPr>
          <w:rFonts w:ascii="Times New Roman" w:hAnsi="Times New Roman"/>
          <w:b/>
          <w:bCs/>
          <w:sz w:val="28"/>
          <w:szCs w:val="28"/>
        </w:rPr>
        <w:t>04</w:t>
      </w:r>
      <w:r w:rsidR="000A74AB">
        <w:rPr>
          <w:rFonts w:ascii="Times New Roman" w:hAnsi="Times New Roman"/>
          <w:b/>
          <w:bCs/>
          <w:sz w:val="28"/>
          <w:szCs w:val="28"/>
        </w:rPr>
        <w:t>.</w:t>
      </w:r>
      <w:r w:rsidR="00EC59D4">
        <w:rPr>
          <w:rFonts w:ascii="Times New Roman" w:hAnsi="Times New Roman"/>
          <w:b/>
          <w:bCs/>
          <w:sz w:val="28"/>
          <w:szCs w:val="28"/>
        </w:rPr>
        <w:t>12</w:t>
      </w:r>
      <w:r w:rsidR="00731DE0" w:rsidRPr="007E76B5">
        <w:rPr>
          <w:rFonts w:ascii="Times New Roman" w:hAnsi="Times New Roman"/>
          <w:b/>
          <w:bCs/>
          <w:sz w:val="28"/>
          <w:szCs w:val="28"/>
        </w:rPr>
        <w:t>.</w:t>
      </w:r>
      <w:r w:rsidR="00E5589D" w:rsidRPr="007E76B5">
        <w:rPr>
          <w:rFonts w:ascii="Times New Roman" w:hAnsi="Times New Roman"/>
          <w:b/>
          <w:bCs/>
          <w:sz w:val="28"/>
          <w:szCs w:val="28"/>
        </w:rPr>
        <w:t>201</w:t>
      </w:r>
      <w:r w:rsidR="00EF2A49" w:rsidRPr="007E76B5">
        <w:rPr>
          <w:rFonts w:ascii="Times New Roman" w:hAnsi="Times New Roman"/>
          <w:b/>
          <w:bCs/>
          <w:sz w:val="28"/>
          <w:szCs w:val="28"/>
        </w:rPr>
        <w:t>7</w:t>
      </w:r>
      <w:r w:rsidR="00E130A6" w:rsidRPr="007E76B5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Pr="007E76B5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</w:t>
      </w:r>
      <w:r w:rsidR="00D15DBF" w:rsidRPr="007E76B5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E5589D" w:rsidRPr="007E76B5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 w:rsidRPr="007E76B5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D25DF4">
        <w:rPr>
          <w:rFonts w:ascii="Times New Roman" w:hAnsi="Times New Roman"/>
          <w:b/>
          <w:bCs/>
          <w:sz w:val="28"/>
          <w:szCs w:val="28"/>
        </w:rPr>
        <w:t>№</w:t>
      </w:r>
      <w:r w:rsidR="00EC59D4">
        <w:rPr>
          <w:rFonts w:ascii="Times New Roman" w:hAnsi="Times New Roman"/>
          <w:b/>
          <w:bCs/>
          <w:sz w:val="28"/>
          <w:szCs w:val="28"/>
        </w:rPr>
        <w:t>737</w:t>
      </w:r>
    </w:p>
    <w:p w:rsidR="006D1651" w:rsidRPr="007E76B5" w:rsidRDefault="006D1651" w:rsidP="008621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76B5">
        <w:rPr>
          <w:rFonts w:ascii="Times New Roman" w:hAnsi="Times New Roman"/>
          <w:sz w:val="24"/>
          <w:szCs w:val="24"/>
        </w:rPr>
        <w:t>г.Кореновск</w:t>
      </w:r>
    </w:p>
    <w:p w:rsidR="006D1651" w:rsidRPr="00307CBC" w:rsidRDefault="006D1651" w:rsidP="008621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59D4" w:rsidRDefault="00EC59D4" w:rsidP="00EC59D4">
      <w:pPr>
        <w:widowControl w:val="0"/>
        <w:autoSpaceDE w:val="0"/>
        <w:autoSpaceDN w:val="0"/>
        <w:adjustRightInd w:val="0"/>
        <w:spacing w:after="0" w:line="240" w:lineRule="auto"/>
        <w:ind w:left="567" w:righ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C59D4">
        <w:rPr>
          <w:rFonts w:ascii="Times New Roman" w:hAnsi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/>
          <w:b/>
          <w:bCs/>
          <w:sz w:val="28"/>
          <w:szCs w:val="28"/>
        </w:rPr>
        <w:t>организации</w:t>
      </w:r>
      <w:r w:rsidRPr="00EC59D4">
        <w:rPr>
          <w:rFonts w:ascii="Times New Roman" w:hAnsi="Times New Roman"/>
          <w:b/>
          <w:bCs/>
          <w:sz w:val="28"/>
          <w:szCs w:val="28"/>
        </w:rPr>
        <w:t xml:space="preserve"> получени</w:t>
      </w:r>
      <w:r>
        <w:rPr>
          <w:rFonts w:ascii="Times New Roman" w:hAnsi="Times New Roman"/>
          <w:b/>
          <w:bCs/>
          <w:sz w:val="28"/>
          <w:szCs w:val="28"/>
        </w:rPr>
        <w:t>я</w:t>
      </w:r>
      <w:r w:rsidRPr="00EC59D4">
        <w:rPr>
          <w:rFonts w:ascii="Times New Roman" w:hAnsi="Times New Roman"/>
          <w:b/>
          <w:bCs/>
          <w:sz w:val="28"/>
          <w:szCs w:val="28"/>
        </w:rPr>
        <w:t xml:space="preserve"> образования </w:t>
      </w:r>
      <w:r w:rsidR="00FD050D" w:rsidRPr="00FD050D">
        <w:rPr>
          <w:rFonts w:ascii="Times New Roman" w:hAnsi="Times New Roman"/>
          <w:b/>
          <w:bCs/>
          <w:sz w:val="28"/>
          <w:szCs w:val="28"/>
        </w:rPr>
        <w:t>вне образовательных организаций (в формах семейног</w:t>
      </w:r>
      <w:r w:rsidR="00FD050D">
        <w:rPr>
          <w:rFonts w:ascii="Times New Roman" w:hAnsi="Times New Roman"/>
          <w:b/>
          <w:bCs/>
          <w:sz w:val="28"/>
          <w:szCs w:val="28"/>
        </w:rPr>
        <w:t>о образования и самообразования)</w:t>
      </w:r>
      <w:r w:rsidR="00FD050D" w:rsidRPr="00FD050D">
        <w:rPr>
          <w:rFonts w:ascii="Times New Roman" w:hAnsi="Times New Roman"/>
          <w:b/>
          <w:bCs/>
          <w:sz w:val="28"/>
          <w:szCs w:val="28"/>
        </w:rPr>
        <w:t xml:space="preserve"> в общеобразовательных учреждениях муниципального образования Кореновский район</w:t>
      </w:r>
    </w:p>
    <w:p w:rsidR="00FD050D" w:rsidRPr="00307CBC" w:rsidRDefault="00FD050D" w:rsidP="00EC59D4">
      <w:pPr>
        <w:widowControl w:val="0"/>
        <w:autoSpaceDE w:val="0"/>
        <w:autoSpaceDN w:val="0"/>
        <w:adjustRightInd w:val="0"/>
        <w:spacing w:after="0" w:line="240" w:lineRule="auto"/>
        <w:ind w:left="567" w:right="708"/>
        <w:jc w:val="center"/>
        <w:rPr>
          <w:rFonts w:ascii="Times New Roman" w:hAnsi="Times New Roman"/>
          <w:sz w:val="24"/>
          <w:szCs w:val="24"/>
        </w:rPr>
      </w:pPr>
    </w:p>
    <w:p w:rsidR="00EF2A49" w:rsidRPr="007E76B5" w:rsidRDefault="00EC59D4" w:rsidP="00862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0"/>
          <w:sz w:val="28"/>
          <w:szCs w:val="28"/>
        </w:rPr>
      </w:pPr>
      <w:r w:rsidRPr="00EC59D4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29 декабря 2012 г. № 273-ФЗ «Об образовании в Российской Федерации», приказом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образования», письмом Министерства образования и науки Российской Федерации от 15 ноября 2013 г. № НТ-1139/08 «Об организации получения образования в семейной форме», в целях  реализации  потребностей и </w:t>
      </w:r>
      <w:r w:rsidR="0060419F">
        <w:rPr>
          <w:rFonts w:ascii="Times New Roman" w:hAnsi="Times New Roman"/>
          <w:sz w:val="28"/>
          <w:szCs w:val="28"/>
        </w:rPr>
        <w:t xml:space="preserve">возможностей граждан осваивать </w:t>
      </w:r>
      <w:r w:rsidRPr="00EC59D4">
        <w:rPr>
          <w:rFonts w:ascii="Times New Roman" w:hAnsi="Times New Roman"/>
          <w:sz w:val="28"/>
          <w:szCs w:val="28"/>
        </w:rPr>
        <w:t>образовательные программы вне образовательной организации</w:t>
      </w:r>
      <w:r w:rsidR="0060419F">
        <w:rPr>
          <w:rFonts w:ascii="Times New Roman" w:hAnsi="Times New Roman"/>
          <w:sz w:val="28"/>
          <w:szCs w:val="28"/>
        </w:rPr>
        <w:t xml:space="preserve">  п р </w:t>
      </w:r>
      <w:r w:rsidR="00EF2A49" w:rsidRPr="007E76B5">
        <w:rPr>
          <w:rFonts w:ascii="Times New Roman" w:hAnsi="Times New Roman"/>
          <w:sz w:val="28"/>
          <w:szCs w:val="28"/>
        </w:rPr>
        <w:t xml:space="preserve">и </w:t>
      </w:r>
      <w:r w:rsidR="0060419F">
        <w:rPr>
          <w:rFonts w:ascii="Times New Roman" w:hAnsi="Times New Roman"/>
          <w:sz w:val="28"/>
          <w:szCs w:val="28"/>
        </w:rPr>
        <w:t xml:space="preserve">к а з ы в а </w:t>
      </w:r>
      <w:r w:rsidR="00EF2A49" w:rsidRPr="007E76B5">
        <w:rPr>
          <w:rFonts w:ascii="Times New Roman" w:hAnsi="Times New Roman"/>
          <w:sz w:val="28"/>
          <w:szCs w:val="28"/>
        </w:rPr>
        <w:t xml:space="preserve">ю: </w:t>
      </w:r>
    </w:p>
    <w:p w:rsidR="00E6508C" w:rsidRDefault="00966C43" w:rsidP="00E6508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6508C">
        <w:rPr>
          <w:rFonts w:ascii="Times New Roman" w:hAnsi="Times New Roman"/>
          <w:sz w:val="28"/>
          <w:szCs w:val="28"/>
        </w:rPr>
        <w:t>Утвердить Положение о получении</w:t>
      </w:r>
      <w:r w:rsidR="00D71BBB">
        <w:rPr>
          <w:rFonts w:ascii="Times New Roman" w:hAnsi="Times New Roman"/>
          <w:sz w:val="28"/>
          <w:szCs w:val="28"/>
        </w:rPr>
        <w:t xml:space="preserve"> </w:t>
      </w:r>
      <w:r w:rsidR="00E6508C">
        <w:rPr>
          <w:rFonts w:ascii="Times New Roman" w:hAnsi="Times New Roman"/>
          <w:sz w:val="28"/>
          <w:szCs w:val="28"/>
        </w:rPr>
        <w:t xml:space="preserve">общего </w:t>
      </w:r>
      <w:r w:rsidR="00D71BBB">
        <w:rPr>
          <w:rFonts w:ascii="Times New Roman" w:hAnsi="Times New Roman"/>
          <w:sz w:val="28"/>
          <w:szCs w:val="28"/>
        </w:rPr>
        <w:t xml:space="preserve">образования </w:t>
      </w:r>
      <w:r w:rsidR="00E6508C">
        <w:rPr>
          <w:rFonts w:ascii="Times New Roman" w:hAnsi="Times New Roman"/>
          <w:sz w:val="28"/>
          <w:szCs w:val="28"/>
        </w:rPr>
        <w:t>вне образовательных организаций (</w:t>
      </w:r>
      <w:r w:rsidR="0060419F" w:rsidRPr="0060419F">
        <w:rPr>
          <w:rFonts w:ascii="Times New Roman" w:hAnsi="Times New Roman"/>
          <w:sz w:val="28"/>
          <w:szCs w:val="28"/>
        </w:rPr>
        <w:t xml:space="preserve">в </w:t>
      </w:r>
      <w:r w:rsidR="00E6508C">
        <w:rPr>
          <w:rFonts w:ascii="Times New Roman" w:hAnsi="Times New Roman"/>
          <w:sz w:val="28"/>
          <w:szCs w:val="28"/>
        </w:rPr>
        <w:t>формах семейного образования и самообразования</w:t>
      </w:r>
      <w:r w:rsidR="00FD050D">
        <w:rPr>
          <w:rFonts w:ascii="Times New Roman" w:hAnsi="Times New Roman"/>
          <w:sz w:val="28"/>
          <w:szCs w:val="28"/>
        </w:rPr>
        <w:t>)</w:t>
      </w:r>
      <w:r w:rsidR="00901A19">
        <w:rPr>
          <w:rFonts w:ascii="Times New Roman" w:hAnsi="Times New Roman"/>
          <w:sz w:val="28"/>
          <w:szCs w:val="28"/>
        </w:rPr>
        <w:tab/>
        <w:t xml:space="preserve"> </w:t>
      </w:r>
      <w:r w:rsidR="00E6508C">
        <w:rPr>
          <w:rFonts w:ascii="Times New Roman" w:hAnsi="Times New Roman"/>
          <w:sz w:val="28"/>
          <w:szCs w:val="28"/>
        </w:rPr>
        <w:t xml:space="preserve">в </w:t>
      </w:r>
      <w:r w:rsidR="0060419F" w:rsidRPr="0060419F"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r w:rsidR="00E6508C">
        <w:rPr>
          <w:rFonts w:ascii="Times New Roman" w:hAnsi="Times New Roman"/>
          <w:sz w:val="28"/>
          <w:szCs w:val="28"/>
        </w:rPr>
        <w:t xml:space="preserve">муниципального образования Кореновский район </w:t>
      </w:r>
      <w:r w:rsidR="0060419F" w:rsidRPr="0060419F">
        <w:rPr>
          <w:rFonts w:ascii="Times New Roman" w:hAnsi="Times New Roman"/>
          <w:sz w:val="28"/>
          <w:szCs w:val="28"/>
        </w:rPr>
        <w:t>(Приложение).</w:t>
      </w:r>
    </w:p>
    <w:p w:rsidR="0060419F" w:rsidRPr="0060419F" w:rsidRDefault="00966C43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6508C">
        <w:rPr>
          <w:rFonts w:ascii="Times New Roman" w:hAnsi="Times New Roman"/>
          <w:sz w:val="28"/>
          <w:szCs w:val="28"/>
        </w:rPr>
        <w:t>Отделу общего образования управления образования (Филонова) о</w:t>
      </w:r>
      <w:r w:rsidR="0060419F" w:rsidRPr="0060419F">
        <w:rPr>
          <w:rFonts w:ascii="Times New Roman" w:hAnsi="Times New Roman"/>
          <w:sz w:val="28"/>
          <w:szCs w:val="28"/>
        </w:rPr>
        <w:t>рганизовать учёт детей,</w:t>
      </w:r>
      <w:r w:rsidR="00307CBC">
        <w:rPr>
          <w:rFonts w:ascii="Times New Roman" w:hAnsi="Times New Roman"/>
          <w:sz w:val="28"/>
          <w:szCs w:val="28"/>
        </w:rPr>
        <w:t xml:space="preserve"> проживающих на территории муниципального образования, которые получают общее</w:t>
      </w:r>
      <w:r w:rsidR="0060419F" w:rsidRPr="0060419F">
        <w:rPr>
          <w:rFonts w:ascii="Times New Roman" w:hAnsi="Times New Roman"/>
          <w:sz w:val="28"/>
          <w:szCs w:val="28"/>
        </w:rPr>
        <w:t xml:space="preserve"> образование в форме семейного образования и</w:t>
      </w:r>
      <w:r w:rsidR="00307CBC">
        <w:rPr>
          <w:rFonts w:ascii="Times New Roman" w:hAnsi="Times New Roman"/>
          <w:sz w:val="28"/>
          <w:szCs w:val="28"/>
        </w:rPr>
        <w:t>ли</w:t>
      </w:r>
      <w:r w:rsidR="0060419F" w:rsidRPr="0060419F">
        <w:rPr>
          <w:rFonts w:ascii="Times New Roman" w:hAnsi="Times New Roman"/>
          <w:sz w:val="28"/>
          <w:szCs w:val="28"/>
        </w:rPr>
        <w:t xml:space="preserve"> самообразования.</w:t>
      </w:r>
    </w:p>
    <w:p w:rsidR="0060419F" w:rsidRPr="0060419F" w:rsidRDefault="0060419F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9F">
        <w:rPr>
          <w:rFonts w:ascii="Times New Roman" w:hAnsi="Times New Roman"/>
          <w:sz w:val="28"/>
          <w:szCs w:val="28"/>
        </w:rPr>
        <w:t>3.Руководителям общеобразовательных организаций:</w:t>
      </w:r>
    </w:p>
    <w:p w:rsidR="0060419F" w:rsidRPr="0060419F" w:rsidRDefault="00966C43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60419F" w:rsidRPr="0060419F">
        <w:rPr>
          <w:rFonts w:ascii="Times New Roman" w:hAnsi="Times New Roman"/>
          <w:sz w:val="28"/>
          <w:szCs w:val="28"/>
        </w:rPr>
        <w:t>.Обеспечить реализацию прав граждан на выбор формы получения образования</w:t>
      </w:r>
      <w:r w:rsidR="00E6508C">
        <w:rPr>
          <w:rFonts w:ascii="Times New Roman" w:hAnsi="Times New Roman"/>
          <w:sz w:val="28"/>
          <w:szCs w:val="28"/>
        </w:rPr>
        <w:t xml:space="preserve"> и формы обучения.</w:t>
      </w:r>
    </w:p>
    <w:p w:rsidR="0060419F" w:rsidRPr="0060419F" w:rsidRDefault="00966C43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60419F" w:rsidRPr="0060419F">
        <w:rPr>
          <w:rFonts w:ascii="Times New Roman" w:hAnsi="Times New Roman"/>
          <w:sz w:val="28"/>
          <w:szCs w:val="28"/>
        </w:rPr>
        <w:t>.</w:t>
      </w:r>
      <w:r w:rsidR="00FD050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ривести в соответствие локальные нормативные акты образовательной организации в соответствии с </w:t>
      </w:r>
      <w:r w:rsidRPr="00EC59D4">
        <w:rPr>
          <w:rFonts w:ascii="Times New Roman" w:hAnsi="Times New Roman"/>
          <w:sz w:val="28"/>
          <w:szCs w:val="28"/>
        </w:rPr>
        <w:t>Федеральным законом Российской Федерации от 29 декабря 2012 г. № 273-ФЗ «Об образовании в Российской Федерации»</w:t>
      </w:r>
    </w:p>
    <w:p w:rsidR="0060419F" w:rsidRPr="0060419F" w:rsidRDefault="0060419F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9F">
        <w:rPr>
          <w:rFonts w:ascii="Times New Roman" w:hAnsi="Times New Roman"/>
          <w:sz w:val="28"/>
          <w:szCs w:val="28"/>
        </w:rPr>
        <w:t>3.3</w:t>
      </w:r>
      <w:r w:rsidRPr="0060419F">
        <w:rPr>
          <w:rFonts w:ascii="Times New Roman" w:hAnsi="Times New Roman"/>
          <w:sz w:val="28"/>
          <w:szCs w:val="28"/>
        </w:rPr>
        <w:tab/>
        <w:t>.Ознакомить обучающихся, родителей (законных представителей) с Положением о порядке получения общего образования в формах семейного образования  и самообразования в общеобразовательной организации.</w:t>
      </w:r>
    </w:p>
    <w:p w:rsidR="00D17BF0" w:rsidRDefault="0060419F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419F">
        <w:rPr>
          <w:rFonts w:ascii="Times New Roman" w:hAnsi="Times New Roman"/>
          <w:sz w:val="28"/>
          <w:szCs w:val="28"/>
        </w:rPr>
        <w:t>3.4. Разместить Положен</w:t>
      </w:r>
      <w:r w:rsidR="00307CBC">
        <w:rPr>
          <w:rFonts w:ascii="Times New Roman" w:hAnsi="Times New Roman"/>
          <w:sz w:val="28"/>
          <w:szCs w:val="28"/>
        </w:rPr>
        <w:t xml:space="preserve">ие </w:t>
      </w:r>
      <w:r w:rsidR="00FD050D">
        <w:rPr>
          <w:rFonts w:ascii="Times New Roman" w:hAnsi="Times New Roman"/>
          <w:sz w:val="28"/>
          <w:szCs w:val="28"/>
        </w:rPr>
        <w:t>о порядке получения общего образования</w:t>
      </w:r>
      <w:r w:rsidRPr="0060419F">
        <w:rPr>
          <w:rFonts w:ascii="Times New Roman" w:hAnsi="Times New Roman"/>
          <w:sz w:val="28"/>
          <w:szCs w:val="28"/>
        </w:rPr>
        <w:t xml:space="preserve"> в формах семейного образования и самообразования в общеобразовательной </w:t>
      </w:r>
    </w:p>
    <w:p w:rsidR="00D17BF0" w:rsidRDefault="00D17BF0" w:rsidP="00D17B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60419F" w:rsidRPr="0060419F" w:rsidRDefault="0060419F" w:rsidP="00D17B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419F">
        <w:rPr>
          <w:rFonts w:ascii="Times New Roman" w:hAnsi="Times New Roman"/>
          <w:sz w:val="28"/>
          <w:szCs w:val="28"/>
        </w:rPr>
        <w:t>организации на сайте организации.</w:t>
      </w:r>
    </w:p>
    <w:p w:rsidR="000A74AB" w:rsidRPr="00251DE2" w:rsidRDefault="0060419F" w:rsidP="0060419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0419F">
        <w:rPr>
          <w:rFonts w:ascii="Times New Roman" w:hAnsi="Times New Roman"/>
          <w:sz w:val="28"/>
          <w:szCs w:val="28"/>
        </w:rPr>
        <w:t xml:space="preserve">4.Контроль за исполнением настоящего приказа </w:t>
      </w:r>
      <w:r w:rsidR="00FD050D">
        <w:rPr>
          <w:rFonts w:ascii="Times New Roman" w:hAnsi="Times New Roman"/>
          <w:sz w:val="28"/>
          <w:szCs w:val="28"/>
        </w:rPr>
        <w:t>возложить на заместителя начальника управления образования Прядущенко А.В.</w:t>
      </w:r>
    </w:p>
    <w:p w:rsidR="000A74AB" w:rsidRPr="00251DE2" w:rsidRDefault="000A74AB" w:rsidP="000A74A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74AB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0A74AB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администрации</w:t>
      </w:r>
    </w:p>
    <w:p w:rsidR="000A74AB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A74AB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Кореновский район                      </w:t>
      </w:r>
      <w:r w:rsidR="00307CBC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С.М. Батог ___________________________________________________________________</w:t>
      </w:r>
    </w:p>
    <w:p w:rsidR="000A74AB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74AB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и внесен:</w:t>
      </w:r>
    </w:p>
    <w:p w:rsidR="00307CBC" w:rsidRDefault="00307CBC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Отделом общего образования</w:t>
      </w:r>
    </w:p>
    <w:p w:rsidR="00D17BF0" w:rsidRDefault="00D17BF0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307CBC" w:rsidRDefault="00307CBC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                                                                                Т.А. Филонова</w:t>
      </w:r>
    </w:p>
    <w:p w:rsidR="00D17BF0" w:rsidRDefault="00D17BF0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76861" w:rsidRDefault="000A74AB" w:rsidP="000A74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  <w:sectPr w:rsidR="00576861" w:rsidSect="00473BBF">
          <w:pgSz w:w="11907" w:h="16839" w:code="9"/>
          <w:pgMar w:top="1134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07CBC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Т.И. Ветрова</w:t>
      </w:r>
    </w:p>
    <w:p w:rsidR="00576861" w:rsidRDefault="00576861" w:rsidP="008621C1">
      <w:pPr>
        <w:spacing w:after="0" w:line="240" w:lineRule="auto"/>
        <w:ind w:right="-142"/>
        <w:jc w:val="both"/>
        <w:rPr>
          <w:rFonts w:ascii="Times New Roman" w:eastAsia="Calibri" w:hAnsi="Times New Roman"/>
          <w:sz w:val="28"/>
          <w:szCs w:val="28"/>
        </w:rPr>
        <w:sectPr w:rsidR="00576861" w:rsidSect="00D17BF0">
          <w:type w:val="continuous"/>
          <w:pgSz w:w="11907" w:h="16839" w:code="9"/>
          <w:pgMar w:top="1134" w:right="567" w:bottom="993" w:left="1701" w:header="720" w:footer="720" w:gutter="0"/>
          <w:cols w:space="720"/>
          <w:noEndnote/>
          <w:docGrid w:linePitch="299"/>
        </w:sectPr>
      </w:pPr>
    </w:p>
    <w:tbl>
      <w:tblPr>
        <w:tblW w:w="0" w:type="auto"/>
        <w:tblInd w:w="142" w:type="dxa"/>
        <w:tblLook w:val="04A0"/>
      </w:tblPr>
      <w:tblGrid>
        <w:gridCol w:w="4839"/>
        <w:gridCol w:w="4873"/>
      </w:tblGrid>
      <w:tr w:rsidR="00E307A5" w:rsidRPr="007E76B5" w:rsidTr="00314345">
        <w:tc>
          <w:tcPr>
            <w:tcW w:w="4839" w:type="dxa"/>
            <w:shd w:val="clear" w:color="auto" w:fill="auto"/>
          </w:tcPr>
          <w:p w:rsidR="00E307A5" w:rsidRPr="007E76B5" w:rsidRDefault="00E307A5" w:rsidP="008621C1">
            <w:pPr>
              <w:spacing w:after="0" w:line="240" w:lineRule="auto"/>
              <w:ind w:right="-142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73" w:type="dxa"/>
            <w:shd w:val="clear" w:color="auto" w:fill="auto"/>
          </w:tcPr>
          <w:p w:rsidR="00E307A5" w:rsidRPr="007E76B5" w:rsidRDefault="00E307A5" w:rsidP="008621C1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6B5">
              <w:rPr>
                <w:rFonts w:ascii="Times New Roman" w:eastAsia="Calibri" w:hAnsi="Times New Roman"/>
                <w:sz w:val="28"/>
                <w:szCs w:val="28"/>
              </w:rPr>
              <w:t>ПРИЛОЖЕНИЕ №1</w:t>
            </w:r>
          </w:p>
          <w:p w:rsidR="00E307A5" w:rsidRPr="007E76B5" w:rsidRDefault="00E307A5" w:rsidP="008621C1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7E76B5">
              <w:rPr>
                <w:rFonts w:ascii="Times New Roman" w:eastAsia="Calibri" w:hAnsi="Times New Roman"/>
                <w:sz w:val="28"/>
                <w:szCs w:val="28"/>
              </w:rPr>
              <w:t>к приказу управления образования администрации муниципального образ</w:t>
            </w:r>
            <w:r w:rsidRPr="007E76B5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7E76B5">
              <w:rPr>
                <w:rFonts w:ascii="Times New Roman" w:eastAsia="Calibri" w:hAnsi="Times New Roman"/>
                <w:sz w:val="28"/>
                <w:szCs w:val="28"/>
              </w:rPr>
              <w:t>вания Кореновский район</w:t>
            </w:r>
          </w:p>
          <w:p w:rsidR="00E307A5" w:rsidRPr="007E76B5" w:rsidRDefault="000A74AB" w:rsidP="006D06FA">
            <w:pPr>
              <w:spacing w:after="0" w:line="240" w:lineRule="auto"/>
              <w:ind w:right="-14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от</w:t>
            </w:r>
            <w:r w:rsidR="0037644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901A19">
              <w:rPr>
                <w:rFonts w:ascii="Times New Roman" w:eastAsia="Calibri" w:hAnsi="Times New Roman"/>
                <w:sz w:val="28"/>
                <w:szCs w:val="28"/>
              </w:rPr>
              <w:t>04.12</w:t>
            </w:r>
            <w:r w:rsidR="0037644F">
              <w:rPr>
                <w:rFonts w:ascii="Times New Roman" w:eastAsia="Calibri" w:hAnsi="Times New Roman"/>
                <w:sz w:val="28"/>
                <w:szCs w:val="28"/>
              </w:rPr>
              <w:t>.</w:t>
            </w:r>
            <w:r w:rsidR="00731DE0" w:rsidRPr="007E76B5">
              <w:rPr>
                <w:rFonts w:ascii="Times New Roman" w:eastAsia="Calibri" w:hAnsi="Times New Roman"/>
                <w:sz w:val="28"/>
                <w:szCs w:val="28"/>
              </w:rPr>
              <w:t>201</w:t>
            </w:r>
            <w:r w:rsidR="006D06FA">
              <w:rPr>
                <w:rFonts w:ascii="Times New Roman" w:eastAsia="Calibri" w:hAnsi="Times New Roman"/>
                <w:sz w:val="28"/>
                <w:szCs w:val="28"/>
              </w:rPr>
              <w:t>7</w:t>
            </w:r>
            <w:r w:rsidR="003878DB" w:rsidRPr="007E76B5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  <w:r w:rsidR="00901A19">
              <w:rPr>
                <w:rFonts w:ascii="Times New Roman" w:eastAsia="Calibri" w:hAnsi="Times New Roman"/>
                <w:sz w:val="28"/>
                <w:szCs w:val="28"/>
              </w:rPr>
              <w:t>737</w:t>
            </w:r>
          </w:p>
        </w:tc>
      </w:tr>
    </w:tbl>
    <w:p w:rsidR="00E307A5" w:rsidRPr="007E76B5" w:rsidRDefault="00E307A5" w:rsidP="008621C1">
      <w:pPr>
        <w:spacing w:after="0" w:line="240" w:lineRule="auto"/>
        <w:ind w:left="142" w:right="-142"/>
        <w:jc w:val="both"/>
        <w:rPr>
          <w:rFonts w:ascii="Times New Roman" w:hAnsi="Times New Roman"/>
          <w:sz w:val="28"/>
          <w:szCs w:val="28"/>
        </w:rPr>
      </w:pPr>
    </w:p>
    <w:p w:rsidR="00307CBC" w:rsidRPr="00901A19" w:rsidRDefault="00307CBC" w:rsidP="00307CBC">
      <w:pPr>
        <w:pStyle w:val="ac"/>
        <w:spacing w:line="321" w:lineRule="exact"/>
        <w:ind w:left="3661" w:right="3099"/>
        <w:jc w:val="center"/>
        <w:rPr>
          <w:b/>
          <w:lang w:val="ru-RU"/>
        </w:rPr>
      </w:pPr>
      <w:r w:rsidRPr="00901A19">
        <w:rPr>
          <w:b/>
          <w:lang w:val="ru-RU"/>
        </w:rPr>
        <w:t>Положение</w:t>
      </w:r>
    </w:p>
    <w:p w:rsidR="00901A19" w:rsidRDefault="00901A19" w:rsidP="00901A19">
      <w:pPr>
        <w:pStyle w:val="ac"/>
        <w:spacing w:before="4"/>
        <w:jc w:val="center"/>
        <w:rPr>
          <w:b/>
          <w:lang w:val="ru-RU"/>
        </w:rPr>
      </w:pPr>
      <w:r w:rsidRPr="00901A19">
        <w:rPr>
          <w:b/>
          <w:lang w:val="ru-RU"/>
        </w:rPr>
        <w:t xml:space="preserve">о получении общего образования вне образовательных организаций </w:t>
      </w:r>
    </w:p>
    <w:p w:rsidR="00901A19" w:rsidRDefault="00901A19" w:rsidP="00901A19">
      <w:pPr>
        <w:pStyle w:val="ac"/>
        <w:spacing w:before="4"/>
        <w:jc w:val="center"/>
        <w:rPr>
          <w:b/>
          <w:lang w:val="ru-RU"/>
        </w:rPr>
      </w:pPr>
      <w:r w:rsidRPr="00901A19">
        <w:rPr>
          <w:b/>
          <w:lang w:val="ru-RU"/>
        </w:rPr>
        <w:t xml:space="preserve">(в формах семейного образования и самообразования) </w:t>
      </w:r>
    </w:p>
    <w:p w:rsidR="00901A19" w:rsidRDefault="00901A19" w:rsidP="00901A19">
      <w:pPr>
        <w:pStyle w:val="ac"/>
        <w:spacing w:before="4"/>
        <w:jc w:val="center"/>
        <w:rPr>
          <w:b/>
          <w:lang w:val="ru-RU"/>
        </w:rPr>
      </w:pPr>
      <w:r w:rsidRPr="00901A19">
        <w:rPr>
          <w:b/>
          <w:lang w:val="ru-RU"/>
        </w:rPr>
        <w:t xml:space="preserve">в общеобразовательных учреждениях </w:t>
      </w:r>
    </w:p>
    <w:p w:rsidR="00307CBC" w:rsidRPr="00901A19" w:rsidRDefault="00901A19" w:rsidP="00901A19">
      <w:pPr>
        <w:pStyle w:val="ac"/>
        <w:spacing w:before="4"/>
        <w:jc w:val="center"/>
        <w:rPr>
          <w:b/>
          <w:lang w:val="ru-RU"/>
        </w:rPr>
      </w:pPr>
      <w:r w:rsidRPr="00901A19">
        <w:rPr>
          <w:b/>
          <w:lang w:val="ru-RU"/>
        </w:rPr>
        <w:t>муниципального образования Кореновский район</w:t>
      </w:r>
    </w:p>
    <w:p w:rsidR="00901A19" w:rsidRPr="00901A19" w:rsidRDefault="00901A19" w:rsidP="004C6514">
      <w:pPr>
        <w:pStyle w:val="ac"/>
        <w:spacing w:before="4"/>
        <w:ind w:firstLine="709"/>
        <w:jc w:val="center"/>
        <w:rPr>
          <w:lang w:val="ru-RU"/>
        </w:rPr>
      </w:pPr>
    </w:p>
    <w:p w:rsidR="00307CBC" w:rsidRDefault="00307CBC" w:rsidP="004C6514">
      <w:pPr>
        <w:pStyle w:val="1"/>
        <w:numPr>
          <w:ilvl w:val="0"/>
          <w:numId w:val="15"/>
        </w:numPr>
        <w:tabs>
          <w:tab w:val="left" w:pos="949"/>
        </w:tabs>
        <w:spacing w:line="319" w:lineRule="exact"/>
        <w:ind w:left="0" w:firstLine="709"/>
        <w:jc w:val="left"/>
      </w:pPr>
      <w:r>
        <w:t>Общие</w:t>
      </w:r>
      <w:r>
        <w:rPr>
          <w:spacing w:val="-8"/>
        </w:rPr>
        <w:t xml:space="preserve"> </w:t>
      </w:r>
      <w:r>
        <w:t>положения</w:t>
      </w:r>
    </w:p>
    <w:p w:rsidR="00307CBC" w:rsidRPr="00D17BF0" w:rsidRDefault="00901A19" w:rsidP="004C6514">
      <w:pPr>
        <w:pStyle w:val="a5"/>
        <w:widowControl w:val="0"/>
        <w:numPr>
          <w:ilvl w:val="1"/>
          <w:numId w:val="15"/>
        </w:numPr>
        <w:tabs>
          <w:tab w:val="left" w:pos="1172"/>
        </w:tabs>
        <w:ind w:left="0" w:firstLine="709"/>
        <w:contextualSpacing w:val="0"/>
        <w:jc w:val="both"/>
        <w:rPr>
          <w:sz w:val="28"/>
        </w:rPr>
      </w:pPr>
      <w:r w:rsidRPr="00D17BF0">
        <w:rPr>
          <w:sz w:val="28"/>
        </w:rPr>
        <w:t>Настоящее Положение</w:t>
      </w:r>
      <w:r w:rsidR="00307CBC" w:rsidRPr="00D17BF0">
        <w:rPr>
          <w:sz w:val="28"/>
        </w:rPr>
        <w:t xml:space="preserve"> </w:t>
      </w:r>
      <w:r w:rsidRPr="00D17BF0">
        <w:rPr>
          <w:sz w:val="28"/>
          <w:szCs w:val="28"/>
        </w:rPr>
        <w:t>о получении общего образования вне образовательных организаций (в формах семейного образования и самообразования) в общеобразовательных учреждениях муниципального образования Кореновский район</w:t>
      </w:r>
      <w:r w:rsidR="00307CBC" w:rsidRPr="00D17BF0">
        <w:rPr>
          <w:sz w:val="28"/>
        </w:rPr>
        <w:t xml:space="preserve"> (далее – Положение) разработано в соответствии с Конституцией Российской Федерации, Конвенцией о правах ребенка, Федеральным законом от 29.12.2012 г. № 273- ФЗ «Об образовании в Российской Федерации», Семейным кодексом Российской Федерации от 29.12.1995 г. № 223-ФЗ, приказом Министерства образования и науки РФ от 30.08.2013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образования», приказом Министерства о</w:t>
      </w:r>
      <w:r w:rsidR="008532B3" w:rsidRPr="00D17BF0">
        <w:rPr>
          <w:sz w:val="28"/>
        </w:rPr>
        <w:t>бразования и науки РФ от 22.01.</w:t>
      </w:r>
      <w:r w:rsidR="00307CBC" w:rsidRPr="00D17BF0">
        <w:rPr>
          <w:sz w:val="28"/>
        </w:rPr>
        <w:t>2014 г. № 32 «Об утверждении Порядка приема граждан на обучение по образовательным программам начального общего, основного общего и с</w:t>
      </w:r>
      <w:r w:rsidR="008532B3" w:rsidRPr="00D17BF0">
        <w:rPr>
          <w:sz w:val="28"/>
        </w:rPr>
        <w:t>реднего общего образования», письмом Министерства образования и науки РФ от 15.11.</w:t>
      </w:r>
      <w:r w:rsidR="00307CBC" w:rsidRPr="00D17BF0">
        <w:rPr>
          <w:sz w:val="28"/>
        </w:rPr>
        <w:t>2013г. № НТ-1139\08 «Об организации получения образования в семейной форме», письмом Министерства образования и науки РФ от 24.04.2014 г. № НТ-443\08 «О продолжении образования лиц, не прошедших государственной итоговой аттестации по образовательным программам основного общего</w:t>
      </w:r>
      <w:r w:rsidR="00307CBC" w:rsidRPr="00D17BF0">
        <w:rPr>
          <w:spacing w:val="-14"/>
          <w:sz w:val="28"/>
        </w:rPr>
        <w:t xml:space="preserve"> </w:t>
      </w:r>
      <w:r w:rsidR="00307CBC" w:rsidRPr="00D17BF0">
        <w:rPr>
          <w:sz w:val="28"/>
        </w:rPr>
        <w:t>образования».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8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Положение определяет порядок получения общего образования вне организаций, осуществляющих образовательную деятельность - в форме семейного образования,</w:t>
      </w:r>
      <w:r w:rsidRPr="0055400B">
        <w:rPr>
          <w:spacing w:val="-12"/>
          <w:sz w:val="28"/>
        </w:rPr>
        <w:t xml:space="preserve"> </w:t>
      </w:r>
      <w:r w:rsidRPr="0055400B">
        <w:rPr>
          <w:sz w:val="28"/>
        </w:rPr>
        <w:t>самообразования.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9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В целях получения образования и обучения допускается сочетание различных форм получения образования и обучения. Право выбора формы получения общего образования и формы обучения по конкретной основной образовательной программе имеют совершеннолетние граждане Российской Федерации, родители (законные представители) несовершеннолетних обучающихся.</w:t>
      </w:r>
    </w:p>
    <w:p w:rsidR="00307CBC" w:rsidRPr="0055400B" w:rsidRDefault="00307CBC" w:rsidP="004C6514">
      <w:pPr>
        <w:pStyle w:val="ac"/>
        <w:spacing w:before="2"/>
        <w:ind w:firstLine="709"/>
        <w:jc w:val="both"/>
        <w:rPr>
          <w:lang w:val="ru-RU"/>
        </w:rPr>
      </w:pPr>
      <w:r w:rsidRPr="0055400B">
        <w:rPr>
          <w:lang w:val="ru-RU"/>
        </w:rPr>
        <w:t>При выборе родителями (законными представителями) несовершеннолетнего обучающегося формы получения общего образования  и формы обучения учитывается мнение</w:t>
      </w:r>
      <w:r w:rsidRPr="0055400B">
        <w:rPr>
          <w:spacing w:val="-13"/>
          <w:lang w:val="ru-RU"/>
        </w:rPr>
        <w:t xml:space="preserve"> </w:t>
      </w:r>
      <w:r w:rsidRPr="0055400B">
        <w:rPr>
          <w:lang w:val="ru-RU"/>
        </w:rPr>
        <w:t>ребенка.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443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lastRenderedPageBreak/>
        <w:t>Родители (законные представители) несовершеннолетних обучающихся обязаны обеспечить получение детьми основного общего образования и создать условия для получения ими среднего общего образования.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064"/>
        </w:tabs>
        <w:spacing w:before="46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С учетом потребностей и возможностей личности образовательные программы общего образования могут осваиваться в форме семейного образования и самообразования.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</w:t>
      </w:r>
      <w:r w:rsidRPr="0055400B">
        <w:rPr>
          <w:spacing w:val="-10"/>
          <w:sz w:val="28"/>
        </w:rPr>
        <w:t xml:space="preserve"> </w:t>
      </w:r>
      <w:r w:rsidRPr="0055400B">
        <w:rPr>
          <w:sz w:val="28"/>
        </w:rPr>
        <w:t>деятельность.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082"/>
        </w:tabs>
        <w:spacing w:before="2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Семейное образование есть форма освоения ребенком по инициативе родителей (законных представителей) образовательных программ начального общего, основного общего, среднего общего образования вне образовательной организации в</w:t>
      </w:r>
      <w:r w:rsidRPr="0055400B">
        <w:rPr>
          <w:spacing w:val="-13"/>
          <w:sz w:val="28"/>
        </w:rPr>
        <w:t xml:space="preserve"> </w:t>
      </w:r>
      <w:r w:rsidRPr="0055400B">
        <w:rPr>
          <w:sz w:val="28"/>
        </w:rPr>
        <w:t>семье.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491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Самообразование, как форма обучения предполагает самостоятельное, ускоренное освоение образовательных программ по отдельным предметам, классам, курсам среднего общего образования, то есть после получения основного общего образования или после достижения восемнадцати лет с последующей аттестацией в образовательных организациях, прошедших государственную</w:t>
      </w:r>
      <w:r w:rsidRPr="0055400B">
        <w:rPr>
          <w:spacing w:val="-16"/>
          <w:sz w:val="28"/>
        </w:rPr>
        <w:t xml:space="preserve"> </w:t>
      </w:r>
      <w:r w:rsidRPr="0055400B">
        <w:rPr>
          <w:sz w:val="28"/>
        </w:rPr>
        <w:t>аккредитацию.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91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Экстерн – лицо, зачисленное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</w:t>
      </w:r>
      <w:r w:rsidRPr="0055400B">
        <w:rPr>
          <w:spacing w:val="-8"/>
          <w:sz w:val="28"/>
        </w:rPr>
        <w:t xml:space="preserve"> </w:t>
      </w:r>
      <w:r w:rsidRPr="0055400B">
        <w:rPr>
          <w:sz w:val="28"/>
        </w:rPr>
        <w:t>аттестации.</w:t>
      </w:r>
      <w:r w:rsidR="00007BD8">
        <w:rPr>
          <w:sz w:val="28"/>
        </w:rPr>
        <w:t xml:space="preserve"> Экстерны не включаются в контингент образовательной организации.</w:t>
      </w:r>
    </w:p>
    <w:p w:rsidR="00307CBC" w:rsidRPr="0055400B" w:rsidRDefault="00307CBC" w:rsidP="000366F5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Экстерны являются обучающимся и обладают всеми академическими правами, предоставленными обучающ</w:t>
      </w:r>
      <w:r w:rsidR="006E1872">
        <w:rPr>
          <w:lang w:val="ru-RU"/>
        </w:rPr>
        <w:t xml:space="preserve">имся статьей 34 Федерального </w:t>
      </w:r>
      <w:r w:rsidRPr="0055400B">
        <w:rPr>
          <w:lang w:val="ru-RU"/>
        </w:rPr>
        <w:t>закона</w:t>
      </w:r>
      <w:r w:rsidR="000366F5">
        <w:rPr>
          <w:lang w:val="ru-RU"/>
        </w:rPr>
        <w:t xml:space="preserve"> </w:t>
      </w:r>
      <w:r w:rsidRPr="0055400B">
        <w:rPr>
          <w:lang w:val="ru-RU"/>
        </w:rPr>
        <w:t>«Об образовании в Российской Федерации», в том числе имеют право на развитие своих творческих способностей и интересов, включая участие в конкурсах, олимпиадах, в том числе, всероссийской олимпиаде школьников, выставках, смотрах, спортивных соревнованиях и других массовых мероприятиях, на посещение лабораторных и практических занятий.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Экстерны имеют право на получение при необходимости социально- педагогической и психологической помощи, бесплатной психолого-медико- педагогической коррекции.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1.9.</w:t>
      </w:r>
      <w:r w:rsidR="000E4DAA">
        <w:rPr>
          <w:lang w:val="ru-RU"/>
        </w:rPr>
        <w:t xml:space="preserve"> </w:t>
      </w:r>
      <w:r w:rsidRPr="0055400B">
        <w:rPr>
          <w:lang w:val="ru-RU"/>
        </w:rPr>
        <w:t xml:space="preserve">Лица, осваивающие основную образовательную программу в формах семейного образования и самообразования, обучавшиеся по образовательной программе, вправе пройти промежуточную и государственную итоговую аттестацию в любой </w:t>
      </w:r>
      <w:r w:rsidR="006E1872">
        <w:rPr>
          <w:lang w:val="ru-RU"/>
        </w:rPr>
        <w:t>общеобразовательной организации,</w:t>
      </w:r>
      <w:r w:rsidRPr="0055400B">
        <w:rPr>
          <w:lang w:val="ru-RU"/>
        </w:rPr>
        <w:t xml:space="preserve"> имеющей государственную аккредитацию.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4"/>
        </w:numPr>
        <w:tabs>
          <w:tab w:val="left" w:pos="1612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Для обучающихся в форме семейного образования, самообразования системой образования должны быть созданы условия по их социализации, интеграции в соответствующие детские коллективы путем предоставления возможности посещать общешкольные мероприятия, осваивать дополнительные образовательные</w:t>
      </w:r>
      <w:r w:rsidRPr="0055400B">
        <w:rPr>
          <w:spacing w:val="-22"/>
          <w:sz w:val="28"/>
        </w:rPr>
        <w:t xml:space="preserve"> </w:t>
      </w:r>
      <w:r w:rsidRPr="0055400B">
        <w:rPr>
          <w:sz w:val="28"/>
        </w:rPr>
        <w:t>программы.</w:t>
      </w:r>
    </w:p>
    <w:p w:rsidR="00307CBC" w:rsidRDefault="00307CBC" w:rsidP="004C6514">
      <w:pPr>
        <w:pStyle w:val="a5"/>
        <w:widowControl w:val="0"/>
        <w:numPr>
          <w:ilvl w:val="1"/>
          <w:numId w:val="14"/>
        </w:numPr>
        <w:tabs>
          <w:tab w:val="left" w:pos="1458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lastRenderedPageBreak/>
        <w:t>Для семейного образования, самообразования, как и для других форм получения начального общего, основного общего, среднего общего образования, действует единый федеральный государственный образовательный стандарт, учебный план, учебно-методический комплекс по учебным предметам, календарный учебный график общеобразовательной организации, используемые в общеобразовательной организации в текущем учебном</w:t>
      </w:r>
      <w:r w:rsidRPr="0055400B">
        <w:rPr>
          <w:spacing w:val="-9"/>
          <w:sz w:val="28"/>
        </w:rPr>
        <w:t xml:space="preserve"> </w:t>
      </w:r>
      <w:r w:rsidRPr="0055400B">
        <w:rPr>
          <w:sz w:val="28"/>
        </w:rPr>
        <w:t>году.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4"/>
        </w:numPr>
        <w:tabs>
          <w:tab w:val="left" w:pos="1545"/>
        </w:tabs>
        <w:spacing w:before="46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Родители (законные представители) и обучающиеся, выбирая получение образования в форме семейного образования, самообразования, отказываются от получения образования в общеобразовательной  организации и принимают на себя обязательства, возникающие при получении образования вне общеобразовательной</w:t>
      </w:r>
      <w:r w:rsidRPr="0055400B">
        <w:rPr>
          <w:spacing w:val="-21"/>
          <w:sz w:val="28"/>
        </w:rPr>
        <w:t xml:space="preserve"> </w:t>
      </w:r>
      <w:r w:rsidRPr="0055400B">
        <w:rPr>
          <w:sz w:val="28"/>
        </w:rPr>
        <w:t>организации.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4"/>
        </w:numPr>
        <w:tabs>
          <w:tab w:val="left" w:pos="1412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 выборе получения образования вне общеобразовательной организации у родителей (законных представителей) несовершеннолетних экстернов возникают обязательства по обеспечению обучения – целенаправленной организации деятельности обучающегося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обучающегося мотивации получения образования в течение всей</w:t>
      </w:r>
      <w:r w:rsidRPr="0055400B">
        <w:rPr>
          <w:spacing w:val="-13"/>
          <w:sz w:val="28"/>
        </w:rPr>
        <w:t xml:space="preserve"> </w:t>
      </w:r>
      <w:r w:rsidRPr="0055400B">
        <w:rPr>
          <w:sz w:val="28"/>
        </w:rPr>
        <w:t>жизни.</w:t>
      </w:r>
    </w:p>
    <w:p w:rsidR="00307CBC" w:rsidRPr="0055400B" w:rsidRDefault="000E4DAA" w:rsidP="004C6514">
      <w:pPr>
        <w:pStyle w:val="a5"/>
        <w:widowControl w:val="0"/>
        <w:numPr>
          <w:ilvl w:val="1"/>
          <w:numId w:val="14"/>
        </w:numPr>
        <w:tabs>
          <w:tab w:val="left" w:pos="1616"/>
        </w:tabs>
        <w:spacing w:before="2"/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Управление образования администрации муниципального образования</w:t>
      </w:r>
      <w:r w:rsidR="00307CBC" w:rsidRPr="0055400B">
        <w:rPr>
          <w:sz w:val="28"/>
        </w:rPr>
        <w:t xml:space="preserve"> </w:t>
      </w:r>
      <w:r>
        <w:rPr>
          <w:sz w:val="28"/>
        </w:rPr>
        <w:t xml:space="preserve">Кореновский район </w:t>
      </w:r>
      <w:r w:rsidR="00307CBC" w:rsidRPr="0055400B">
        <w:rPr>
          <w:sz w:val="28"/>
        </w:rPr>
        <w:t>и общеобразовательная организация ведут учет обучающихся в форме семейного образования, самообразования (Приложение №1 к настоящему Положению).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4"/>
        </w:numPr>
        <w:tabs>
          <w:tab w:val="left" w:pos="1429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Родители (законные представители) несут ответственность за освоение обучающимися образовательных программ в соответствии с федеральными государственными образовательными</w:t>
      </w:r>
      <w:r w:rsidRPr="0055400B">
        <w:rPr>
          <w:spacing w:val="-21"/>
          <w:sz w:val="28"/>
        </w:rPr>
        <w:t xml:space="preserve"> </w:t>
      </w:r>
      <w:r w:rsidRPr="0055400B">
        <w:rPr>
          <w:sz w:val="28"/>
        </w:rPr>
        <w:t>стандартами.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4"/>
        </w:numPr>
        <w:tabs>
          <w:tab w:val="left" w:pos="154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 получении общего образования в форме семейного образования, самообразования, организация, осуществляющая образовательную деятельность, несет ответственность за организацию и проведение промежуточной и итоговой аттестации, а также за обеспечение соответствующих академических прав</w:t>
      </w:r>
      <w:r w:rsidRPr="0055400B">
        <w:rPr>
          <w:spacing w:val="-8"/>
          <w:sz w:val="28"/>
        </w:rPr>
        <w:t xml:space="preserve"> </w:t>
      </w:r>
      <w:r w:rsidRPr="0055400B">
        <w:rPr>
          <w:sz w:val="28"/>
        </w:rPr>
        <w:t>обучающегося.</w:t>
      </w:r>
    </w:p>
    <w:p w:rsidR="00307CBC" w:rsidRDefault="00F70DC0" w:rsidP="00F70DC0">
      <w:pPr>
        <w:pStyle w:val="ac"/>
        <w:numPr>
          <w:ilvl w:val="1"/>
          <w:numId w:val="14"/>
        </w:numPr>
        <w:spacing w:before="6"/>
        <w:ind w:firstLine="607"/>
        <w:jc w:val="both"/>
        <w:rPr>
          <w:lang w:val="ru-RU"/>
        </w:rPr>
      </w:pPr>
      <w:r>
        <w:rPr>
          <w:lang w:val="ru-RU"/>
        </w:rPr>
        <w:t>При наличии не ликвидированных академических задолженностей несовершеннолетний переводится на обучение в образовательной организации.</w:t>
      </w:r>
    </w:p>
    <w:p w:rsidR="00F70DC0" w:rsidRPr="0055400B" w:rsidRDefault="00F70DC0" w:rsidP="00F70DC0">
      <w:pPr>
        <w:pStyle w:val="ac"/>
        <w:spacing w:before="6"/>
        <w:ind w:left="709"/>
        <w:jc w:val="both"/>
        <w:rPr>
          <w:lang w:val="ru-RU"/>
        </w:rPr>
      </w:pPr>
    </w:p>
    <w:p w:rsidR="00307CBC" w:rsidRPr="0055400B" w:rsidRDefault="00307CBC" w:rsidP="004C6514">
      <w:pPr>
        <w:pStyle w:val="1"/>
        <w:numPr>
          <w:ilvl w:val="0"/>
          <w:numId w:val="15"/>
        </w:numPr>
        <w:tabs>
          <w:tab w:val="left" w:pos="1139"/>
        </w:tabs>
        <w:spacing w:before="1"/>
        <w:ind w:left="0" w:firstLine="709"/>
        <w:jc w:val="both"/>
        <w:rPr>
          <w:lang w:val="ru-RU"/>
        </w:rPr>
      </w:pPr>
      <w:r w:rsidRPr="0055400B">
        <w:rPr>
          <w:lang w:val="ru-RU"/>
        </w:rPr>
        <w:t>Порядок получения образования вне общеобразовательной организации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3"/>
        </w:numPr>
        <w:tabs>
          <w:tab w:val="left" w:pos="59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Действия родителей (законных представителей)</w:t>
      </w:r>
      <w:r w:rsidRPr="0055400B">
        <w:rPr>
          <w:spacing w:val="-24"/>
          <w:sz w:val="28"/>
        </w:rPr>
        <w:t xml:space="preserve"> </w:t>
      </w:r>
      <w:r w:rsidRPr="0055400B">
        <w:rPr>
          <w:sz w:val="28"/>
        </w:rPr>
        <w:t>обучающихся: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Родители (законные представители) обучающегося при выборе для своего ребенка семейной формы получения образования или формы самообразования должны: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 xml:space="preserve">- уведомить об этом в установленной форме (Приложение №2 к настоящему Положению) </w:t>
      </w:r>
      <w:r w:rsidR="000E4DAA" w:rsidRPr="000E4DAA">
        <w:rPr>
          <w:lang w:val="ru-RU"/>
        </w:rPr>
        <w:t>Управление образования администрации муниципального образования</w:t>
      </w:r>
      <w:r w:rsidR="000E4DAA" w:rsidRPr="0055400B">
        <w:rPr>
          <w:lang w:val="ru-RU"/>
        </w:rPr>
        <w:t xml:space="preserve"> </w:t>
      </w:r>
      <w:r w:rsidR="000E4DAA" w:rsidRPr="000E4DAA">
        <w:rPr>
          <w:lang w:val="ru-RU"/>
        </w:rPr>
        <w:t>Кореновский район</w:t>
      </w:r>
      <w:r w:rsidRPr="0055400B">
        <w:rPr>
          <w:lang w:val="ru-RU"/>
        </w:rPr>
        <w:t xml:space="preserve"> и общеобразовательную </w:t>
      </w:r>
      <w:r w:rsidRPr="0055400B">
        <w:rPr>
          <w:lang w:val="ru-RU"/>
        </w:rPr>
        <w:lastRenderedPageBreak/>
        <w:t>организацию, в которой обучается их ребенок.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 xml:space="preserve">Если ребенок не обучался ранее в общеобразовательной организации, родители должны уведомить только </w:t>
      </w:r>
      <w:r w:rsidR="000E4DAA" w:rsidRPr="000E4DAA">
        <w:rPr>
          <w:lang w:val="ru-RU"/>
        </w:rPr>
        <w:t>Управление образования администрации муниципального образования</w:t>
      </w:r>
      <w:r w:rsidR="000E4DAA" w:rsidRPr="0055400B">
        <w:rPr>
          <w:lang w:val="ru-RU"/>
        </w:rPr>
        <w:t xml:space="preserve"> </w:t>
      </w:r>
      <w:r w:rsidR="000E4DAA" w:rsidRPr="000E4DAA">
        <w:rPr>
          <w:lang w:val="ru-RU"/>
        </w:rPr>
        <w:t>Кореновский район</w:t>
      </w:r>
      <w:r w:rsidRPr="0055400B">
        <w:rPr>
          <w:lang w:val="ru-RU"/>
        </w:rPr>
        <w:t>;</w:t>
      </w:r>
    </w:p>
    <w:p w:rsidR="00307CBC" w:rsidRDefault="000E4DAA" w:rsidP="004C6514">
      <w:pPr>
        <w:pStyle w:val="a5"/>
        <w:widowControl w:val="0"/>
        <w:tabs>
          <w:tab w:val="left" w:pos="77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307CBC" w:rsidRPr="0055400B">
        <w:rPr>
          <w:sz w:val="28"/>
        </w:rPr>
        <w:t>обратиться к руководителю самостоятельно выбранной общеобразовательной организации с заявлением установленной формы о зачислении их ребенка на весь период получения общего образования, либо на период прохождения конкретной аттестации, либо на период одного учебного года (Приложение № 3 к настоящему</w:t>
      </w:r>
      <w:r w:rsidR="00307CBC" w:rsidRPr="0055400B">
        <w:rPr>
          <w:spacing w:val="-13"/>
          <w:sz w:val="28"/>
        </w:rPr>
        <w:t xml:space="preserve"> </w:t>
      </w:r>
      <w:r w:rsidR="00307CBC" w:rsidRPr="0055400B">
        <w:rPr>
          <w:sz w:val="28"/>
        </w:rPr>
        <w:t>Положению);</w:t>
      </w:r>
    </w:p>
    <w:p w:rsidR="003734D0" w:rsidRDefault="003734D0" w:rsidP="004C6514">
      <w:pPr>
        <w:pStyle w:val="a5"/>
        <w:widowControl w:val="0"/>
        <w:tabs>
          <w:tab w:val="left" w:pos="77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предоставить в выбранную </w:t>
      </w:r>
      <w:r w:rsidR="00F70DC0">
        <w:rPr>
          <w:sz w:val="28"/>
        </w:rPr>
        <w:t>организацию пакет документов в соответствии с Порядком приема граждан на обучение по образоват</w:t>
      </w:r>
      <w:r w:rsidR="00A509A2">
        <w:rPr>
          <w:sz w:val="28"/>
        </w:rPr>
        <w:t>ельным программам начального общ</w:t>
      </w:r>
      <w:r w:rsidR="00F70DC0">
        <w:rPr>
          <w:sz w:val="28"/>
        </w:rPr>
        <w:t>его, основного общего и ср</w:t>
      </w:r>
      <w:r w:rsidR="00A509A2">
        <w:rPr>
          <w:sz w:val="28"/>
        </w:rPr>
        <w:t>еднего общего образования.</w:t>
      </w:r>
    </w:p>
    <w:p w:rsidR="00CA34B6" w:rsidRPr="0055400B" w:rsidRDefault="00CA34B6" w:rsidP="004C6514">
      <w:pPr>
        <w:pStyle w:val="a5"/>
        <w:widowControl w:val="0"/>
        <w:tabs>
          <w:tab w:val="left" w:pos="774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- составить индивидуальный учебный план;</w:t>
      </w:r>
    </w:p>
    <w:p w:rsidR="00307CBC" w:rsidRPr="0055400B" w:rsidRDefault="004C6514" w:rsidP="004C6514">
      <w:pPr>
        <w:pStyle w:val="a5"/>
        <w:widowControl w:val="0"/>
        <w:tabs>
          <w:tab w:val="left" w:pos="333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307CBC" w:rsidRPr="0055400B">
        <w:rPr>
          <w:sz w:val="28"/>
        </w:rPr>
        <w:t>создать условия для получения ребенком общего образования, освоения образовательных программ в соответствии с федеральными государственными стандартами и прохождения им промежуточной и (или) государственной итоговой аттестации, а также ликвидации академической задолженности (при ее</w:t>
      </w:r>
      <w:r w:rsidR="00307CBC" w:rsidRPr="0055400B">
        <w:rPr>
          <w:spacing w:val="-9"/>
          <w:sz w:val="28"/>
        </w:rPr>
        <w:t xml:space="preserve"> </w:t>
      </w:r>
      <w:r w:rsidR="00307CBC" w:rsidRPr="0055400B">
        <w:rPr>
          <w:sz w:val="28"/>
        </w:rPr>
        <w:t>наличии);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При переходе из одной общеобразовательной организации в другую  родители (законные представители) несовершеннолетних вместе с заявлением представляют документы, подтверждающие уровень освоения образовательных программ: личное дело обучающегося, справку о промежуточной аттестации; документ об основном общем образовании (для обучающихся третьего уровня</w:t>
      </w:r>
      <w:r w:rsidRPr="0055400B">
        <w:rPr>
          <w:spacing w:val="-14"/>
          <w:lang w:val="ru-RU"/>
        </w:rPr>
        <w:t xml:space="preserve"> </w:t>
      </w:r>
      <w:r w:rsidRPr="0055400B">
        <w:rPr>
          <w:lang w:val="ru-RU"/>
        </w:rPr>
        <w:t>обучения).</w:t>
      </w:r>
    </w:p>
    <w:p w:rsidR="00307CBC" w:rsidRPr="0055400B" w:rsidRDefault="002F4EEE" w:rsidP="002F4EEE">
      <w:pPr>
        <w:pStyle w:val="a5"/>
        <w:widowControl w:val="0"/>
        <w:tabs>
          <w:tab w:val="left" w:pos="0"/>
          <w:tab w:val="left" w:pos="328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307CBC" w:rsidRPr="0055400B">
        <w:rPr>
          <w:sz w:val="28"/>
        </w:rPr>
        <w:t xml:space="preserve">в случае смены места жительства или выборе другой формы получения образования ребёнком, своевременно уведомить </w:t>
      </w:r>
      <w:r w:rsidRPr="000E4DAA">
        <w:rPr>
          <w:sz w:val="28"/>
        </w:rPr>
        <w:t>Управление образования администрации муниципального образования</w:t>
      </w:r>
      <w:r w:rsidRPr="0055400B">
        <w:rPr>
          <w:sz w:val="28"/>
        </w:rPr>
        <w:t xml:space="preserve"> </w:t>
      </w:r>
      <w:r w:rsidRPr="000E4DAA">
        <w:rPr>
          <w:sz w:val="28"/>
        </w:rPr>
        <w:t>Кореновский район</w:t>
      </w:r>
      <w:r w:rsidRPr="0055400B">
        <w:rPr>
          <w:sz w:val="28"/>
        </w:rPr>
        <w:t xml:space="preserve"> </w:t>
      </w:r>
      <w:r w:rsidR="00307CBC" w:rsidRPr="0055400B">
        <w:rPr>
          <w:sz w:val="28"/>
        </w:rPr>
        <w:t>и общеобразовательную организацию, в которую зачислен</w:t>
      </w:r>
      <w:r w:rsidR="00307CBC" w:rsidRPr="0055400B">
        <w:rPr>
          <w:spacing w:val="-23"/>
          <w:sz w:val="28"/>
        </w:rPr>
        <w:t xml:space="preserve"> </w:t>
      </w:r>
      <w:r w:rsidR="00307CBC" w:rsidRPr="0055400B">
        <w:rPr>
          <w:sz w:val="28"/>
        </w:rPr>
        <w:t>ребёнок.</w:t>
      </w:r>
    </w:p>
    <w:p w:rsidR="00307CBC" w:rsidRPr="0055400B" w:rsidRDefault="00307CBC" w:rsidP="004C6514">
      <w:pPr>
        <w:pStyle w:val="ac"/>
        <w:spacing w:before="4"/>
        <w:ind w:firstLine="709"/>
        <w:rPr>
          <w:sz w:val="32"/>
          <w:lang w:val="ru-RU"/>
        </w:rPr>
      </w:pPr>
    </w:p>
    <w:p w:rsidR="00307CBC" w:rsidRPr="0055400B" w:rsidRDefault="00307CBC" w:rsidP="00CA34B6">
      <w:pPr>
        <w:pStyle w:val="a5"/>
        <w:widowControl w:val="0"/>
        <w:numPr>
          <w:ilvl w:val="1"/>
          <w:numId w:val="13"/>
        </w:numPr>
        <w:tabs>
          <w:tab w:val="left" w:pos="595"/>
          <w:tab w:val="left" w:pos="1740"/>
          <w:tab w:val="left" w:pos="2809"/>
          <w:tab w:val="left" w:pos="4505"/>
          <w:tab w:val="left" w:pos="6575"/>
          <w:tab w:val="left" w:pos="855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Действия</w:t>
      </w:r>
      <w:r w:rsidR="00CA34B6" w:rsidRPr="00CA34B6">
        <w:rPr>
          <w:sz w:val="28"/>
        </w:rPr>
        <w:t xml:space="preserve"> </w:t>
      </w:r>
      <w:r w:rsidR="00CA34B6" w:rsidRPr="000E4DAA">
        <w:rPr>
          <w:sz w:val="28"/>
        </w:rPr>
        <w:t>Управлени</w:t>
      </w:r>
      <w:r w:rsidR="00CA34B6">
        <w:rPr>
          <w:sz w:val="28"/>
        </w:rPr>
        <w:t>я</w:t>
      </w:r>
      <w:r w:rsidR="00CA34B6" w:rsidRPr="000E4DAA">
        <w:rPr>
          <w:sz w:val="28"/>
        </w:rPr>
        <w:t xml:space="preserve"> образования администрации </w:t>
      </w:r>
      <w:r w:rsidR="00CA34B6">
        <w:rPr>
          <w:sz w:val="28"/>
        </w:rPr>
        <w:t>м</w:t>
      </w:r>
      <w:r w:rsidR="00CA34B6" w:rsidRPr="000E4DAA">
        <w:rPr>
          <w:sz w:val="28"/>
        </w:rPr>
        <w:t>униципального образования</w:t>
      </w:r>
      <w:r w:rsidR="00CA34B6" w:rsidRPr="0055400B">
        <w:rPr>
          <w:sz w:val="28"/>
        </w:rPr>
        <w:t xml:space="preserve"> </w:t>
      </w:r>
      <w:r w:rsidR="00CA34B6" w:rsidRPr="000E4DAA">
        <w:rPr>
          <w:sz w:val="28"/>
        </w:rPr>
        <w:t>Кореновский район</w:t>
      </w:r>
      <w:r w:rsidR="00CA34B6" w:rsidRPr="0055400B">
        <w:rPr>
          <w:sz w:val="28"/>
        </w:rPr>
        <w:t xml:space="preserve"> </w:t>
      </w:r>
      <w:r w:rsidRPr="0055400B">
        <w:rPr>
          <w:sz w:val="28"/>
        </w:rPr>
        <w:t>района после получения уведомления родителей (законных представителей) ребенка в установленной</w:t>
      </w:r>
      <w:r w:rsidRPr="0055400B">
        <w:rPr>
          <w:spacing w:val="-8"/>
          <w:sz w:val="28"/>
        </w:rPr>
        <w:t xml:space="preserve"> </w:t>
      </w:r>
      <w:r w:rsidRPr="0055400B">
        <w:rPr>
          <w:sz w:val="28"/>
        </w:rPr>
        <w:t>форме: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37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фиксирует необходимые сведения об обучающемся и его родителях (законных представителях) в журнале учета детей, получающих образование в семейной форме и форме самообразования (Приложение № 4 к настоящему Положению);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379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контролирует своевременное прохождение промежуточной и итоговой аттестации обучающимся, получающим образование в семейной форме или форме самообразования, а также деятельность общеобразовательных организаций по соблюдению прав граждан на образование по отчетам, предоставляемым общеобразовательной организации по итогам полугодия и года.</w:t>
      </w:r>
    </w:p>
    <w:p w:rsidR="00307CBC" w:rsidRDefault="00307CBC" w:rsidP="00CA34B6">
      <w:pPr>
        <w:pStyle w:val="a5"/>
        <w:widowControl w:val="0"/>
        <w:numPr>
          <w:ilvl w:val="1"/>
          <w:numId w:val="13"/>
        </w:numPr>
        <w:tabs>
          <w:tab w:val="left" w:pos="595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Действия общеобразовательной</w:t>
      </w:r>
      <w:r>
        <w:rPr>
          <w:spacing w:val="-20"/>
          <w:sz w:val="28"/>
        </w:rPr>
        <w:t xml:space="preserve"> </w:t>
      </w:r>
      <w:r>
        <w:rPr>
          <w:sz w:val="28"/>
        </w:rPr>
        <w:t>организации:</w:t>
      </w:r>
    </w:p>
    <w:p w:rsidR="00307CBC" w:rsidRPr="002E5BD8" w:rsidRDefault="00307CBC" w:rsidP="002E5BD8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lastRenderedPageBreak/>
        <w:t>Общеобразовательная организация осуществляет прием заявлений родителей (законных представителей) несовершеннолетних обучающихся, желающих получить образование в семейное</w:t>
      </w:r>
      <w:r w:rsidR="00A509A2">
        <w:rPr>
          <w:lang w:val="ru-RU"/>
        </w:rPr>
        <w:t xml:space="preserve"> форме, в форме самообразования:</w:t>
      </w:r>
      <w:r w:rsidR="002E5BD8">
        <w:rPr>
          <w:lang w:val="ru-RU"/>
        </w:rPr>
        <w:t xml:space="preserve"> </w:t>
      </w:r>
      <w:r w:rsidRPr="002E5BD8">
        <w:rPr>
          <w:lang w:val="ru-RU"/>
        </w:rPr>
        <w:t>об исключении из контингента общеобразовательной организации в связи с выбором получения образования в семейное форме, в форме  самообразования (если ранее обучающийся обучался или числился в контингенте);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1"/>
        </w:numPr>
        <w:tabs>
          <w:tab w:val="left" w:pos="41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 зачислении ребенка в общеобразовательную организацию в качестве экстерна для прохождения промежуточной и (или) государственной итоговой аттестации (при выборе обучающимся общеобразовательной организации  для прохождения</w:t>
      </w:r>
      <w:r w:rsidRPr="0055400B">
        <w:rPr>
          <w:spacing w:val="-13"/>
          <w:sz w:val="28"/>
        </w:rPr>
        <w:t xml:space="preserve"> </w:t>
      </w:r>
      <w:r w:rsidRPr="0055400B">
        <w:rPr>
          <w:sz w:val="28"/>
        </w:rPr>
        <w:t>аттестации);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1"/>
        </w:numPr>
        <w:tabs>
          <w:tab w:val="left" w:pos="46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 организации промежуточной и (или) государственной итоговой аттестации ребенка экстерном в соответствии с действующими нормативными правовыми актами в области</w:t>
      </w:r>
      <w:r w:rsidRPr="0055400B">
        <w:rPr>
          <w:spacing w:val="-18"/>
          <w:sz w:val="28"/>
        </w:rPr>
        <w:t xml:space="preserve"> </w:t>
      </w:r>
      <w:r w:rsidRPr="0055400B">
        <w:rPr>
          <w:sz w:val="28"/>
        </w:rPr>
        <w:t>образования.</w:t>
      </w:r>
    </w:p>
    <w:p w:rsidR="00307CBC" w:rsidRPr="0055400B" w:rsidRDefault="00A509A2" w:rsidP="00A509A2">
      <w:pPr>
        <w:pStyle w:val="ac"/>
        <w:tabs>
          <w:tab w:val="left" w:pos="768"/>
          <w:tab w:val="left" w:pos="2251"/>
          <w:tab w:val="left" w:pos="3976"/>
          <w:tab w:val="left" w:pos="5007"/>
          <w:tab w:val="left" w:pos="6539"/>
          <w:tab w:val="left" w:pos="8298"/>
          <w:tab w:val="left" w:pos="8720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В заявлении указывается форма получения образования и </w:t>
      </w:r>
      <w:r w:rsidR="00307CBC" w:rsidRPr="0055400B">
        <w:rPr>
          <w:spacing w:val="-1"/>
          <w:lang w:val="ru-RU"/>
        </w:rPr>
        <w:t xml:space="preserve">выбор </w:t>
      </w:r>
      <w:r w:rsidR="00307CBC" w:rsidRPr="0055400B">
        <w:rPr>
          <w:lang w:val="ru-RU"/>
        </w:rPr>
        <w:t>иностранного</w:t>
      </w:r>
      <w:r w:rsidR="00307CBC" w:rsidRPr="0055400B">
        <w:rPr>
          <w:spacing w:val="-10"/>
          <w:lang w:val="ru-RU"/>
        </w:rPr>
        <w:t xml:space="preserve"> </w:t>
      </w:r>
      <w:r w:rsidR="00307CBC" w:rsidRPr="0055400B">
        <w:rPr>
          <w:lang w:val="ru-RU"/>
        </w:rPr>
        <w:t>языка;</w:t>
      </w:r>
    </w:p>
    <w:p w:rsidR="00307CBC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338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регистрирует заявление родителей (законных представителей) ребёнка в книге (журнале) регистрации приема заявлений о зачислении в общеобразовательную организацию</w:t>
      </w:r>
      <w:r w:rsidR="008532B3">
        <w:rPr>
          <w:sz w:val="28"/>
        </w:rPr>
        <w:t>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27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знакомит родителей (законных представителей) ребёнка с локальным актом общеобразовательной организации, регламентирующим порядок предоставления общего образования в семейной форме и форме самообразования;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39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издает распорядительный акт (приказ) о приеме обучающегося  с указанием формы получения образования либо переводе на другую форму получения образования. В приказе о зачислении ребенка в общеобразовательную организацию указывается форма получения образова</w:t>
      </w:r>
      <w:r w:rsidR="008532B3">
        <w:rPr>
          <w:sz w:val="28"/>
        </w:rPr>
        <w:t>ния и выбор иностранного языка</w:t>
      </w:r>
      <w:r w:rsidRPr="0055400B">
        <w:rPr>
          <w:sz w:val="28"/>
        </w:rPr>
        <w:t>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35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оформляет личное дело ребёнка (если оно не было оформлено ранее) Личное дело экстерна хранится в общеобразовательной</w:t>
      </w:r>
      <w:r w:rsidRPr="0055400B">
        <w:rPr>
          <w:spacing w:val="-23"/>
          <w:sz w:val="28"/>
        </w:rPr>
        <w:t xml:space="preserve"> </w:t>
      </w:r>
      <w:r w:rsidRPr="0055400B">
        <w:rPr>
          <w:sz w:val="28"/>
        </w:rPr>
        <w:t>организации;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53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информирует родителей (законных представителей) ребёнка об образовательных организациях, в которых ребёнок может осваивать дополнительные образовательные</w:t>
      </w:r>
      <w:r w:rsidRPr="0055400B">
        <w:rPr>
          <w:spacing w:val="-15"/>
          <w:sz w:val="28"/>
        </w:rPr>
        <w:t xml:space="preserve"> </w:t>
      </w:r>
      <w:r w:rsidRPr="0055400B">
        <w:rPr>
          <w:sz w:val="28"/>
        </w:rPr>
        <w:t>программы;</w:t>
      </w:r>
    </w:p>
    <w:p w:rsidR="00307CBC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266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составляет 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консультаций;</w:t>
      </w:r>
    </w:p>
    <w:p w:rsidR="00307CBC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266"/>
        </w:tabs>
        <w:ind w:left="0" w:firstLine="709"/>
        <w:contextualSpacing w:val="0"/>
        <w:jc w:val="both"/>
        <w:rPr>
          <w:sz w:val="28"/>
        </w:rPr>
      </w:pPr>
      <w:r>
        <w:rPr>
          <w:sz w:val="28"/>
        </w:rPr>
        <w:t>организует проведение промежуточной</w:t>
      </w:r>
      <w:r>
        <w:rPr>
          <w:spacing w:val="-21"/>
          <w:sz w:val="28"/>
        </w:rPr>
        <w:t xml:space="preserve"> </w:t>
      </w:r>
      <w:r>
        <w:rPr>
          <w:sz w:val="28"/>
        </w:rPr>
        <w:t>аттестации;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266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организует участие в государственной итоговой</w:t>
      </w:r>
      <w:r w:rsidRPr="0055400B">
        <w:rPr>
          <w:spacing w:val="-18"/>
          <w:sz w:val="28"/>
        </w:rPr>
        <w:t xml:space="preserve"> </w:t>
      </w:r>
      <w:r w:rsidRPr="0055400B">
        <w:rPr>
          <w:sz w:val="28"/>
        </w:rPr>
        <w:t>аттестации;</w:t>
      </w:r>
    </w:p>
    <w:p w:rsidR="00307CBC" w:rsidRPr="0055400B" w:rsidRDefault="00307CBC" w:rsidP="00CA34B6">
      <w:pPr>
        <w:pStyle w:val="a5"/>
        <w:widowControl w:val="0"/>
        <w:numPr>
          <w:ilvl w:val="0"/>
          <w:numId w:val="12"/>
        </w:numPr>
        <w:tabs>
          <w:tab w:val="left" w:pos="326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создает условия для прохождения обучающимся промежуточной и (или) государственной итоговой аттестации, а также для ликвидации академической</w:t>
      </w:r>
      <w:r w:rsidRPr="0055400B">
        <w:rPr>
          <w:spacing w:val="-9"/>
          <w:sz w:val="28"/>
        </w:rPr>
        <w:t xml:space="preserve"> </w:t>
      </w:r>
      <w:r w:rsidRPr="0055400B">
        <w:rPr>
          <w:sz w:val="28"/>
        </w:rPr>
        <w:t>задолженности;</w:t>
      </w:r>
    </w:p>
    <w:p w:rsidR="00307CBC" w:rsidRPr="0055400B" w:rsidRDefault="00307CBC" w:rsidP="004C6514">
      <w:pPr>
        <w:pStyle w:val="a5"/>
        <w:widowControl w:val="0"/>
        <w:numPr>
          <w:ilvl w:val="0"/>
          <w:numId w:val="12"/>
        </w:numPr>
        <w:tabs>
          <w:tab w:val="left" w:pos="266"/>
        </w:tabs>
        <w:spacing w:before="3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обеспечивает соблюдение академических прав</w:t>
      </w:r>
      <w:r w:rsidRPr="0055400B">
        <w:rPr>
          <w:spacing w:val="-17"/>
          <w:sz w:val="28"/>
        </w:rPr>
        <w:t xml:space="preserve"> </w:t>
      </w:r>
      <w:r w:rsidRPr="0055400B">
        <w:rPr>
          <w:sz w:val="28"/>
        </w:rPr>
        <w:t>обучающегося.</w:t>
      </w:r>
    </w:p>
    <w:p w:rsidR="00307CBC" w:rsidRPr="00A509A2" w:rsidRDefault="00307CBC" w:rsidP="00A509A2">
      <w:pPr>
        <w:pStyle w:val="a5"/>
        <w:widowControl w:val="0"/>
        <w:numPr>
          <w:ilvl w:val="1"/>
          <w:numId w:val="13"/>
        </w:numPr>
        <w:tabs>
          <w:tab w:val="left" w:pos="1516"/>
        </w:tabs>
        <w:spacing w:before="47"/>
        <w:ind w:left="0" w:firstLine="709"/>
        <w:contextualSpacing w:val="0"/>
        <w:jc w:val="both"/>
        <w:rPr>
          <w:sz w:val="28"/>
          <w:szCs w:val="28"/>
        </w:rPr>
      </w:pPr>
      <w:r w:rsidRPr="0055400B">
        <w:rPr>
          <w:sz w:val="28"/>
        </w:rPr>
        <w:t>В случае если родители (законные представители) несовершеннолетнего обучающегося ненадлежащим образом исполняют обязанности по обучению и воспитанию своего ребёнка, то в соответствии с законодательством Российской Федерации общеобразовательная организация имеет  право  обратиться  в  органы,  о</w:t>
      </w:r>
      <w:r w:rsidR="00A509A2">
        <w:rPr>
          <w:sz w:val="28"/>
        </w:rPr>
        <w:t xml:space="preserve">существляющие защиту прав </w:t>
      </w:r>
      <w:r w:rsidRPr="0055400B">
        <w:rPr>
          <w:sz w:val="28"/>
        </w:rPr>
        <w:t>детей</w:t>
      </w:r>
      <w:r w:rsidR="00A509A2">
        <w:rPr>
          <w:sz w:val="28"/>
        </w:rPr>
        <w:t xml:space="preserve"> </w:t>
      </w:r>
      <w:r w:rsidR="00A509A2" w:rsidRPr="00A509A2">
        <w:rPr>
          <w:sz w:val="28"/>
          <w:szCs w:val="28"/>
        </w:rPr>
        <w:t>(</w:t>
      </w:r>
      <w:r w:rsidRPr="00A509A2">
        <w:rPr>
          <w:sz w:val="28"/>
          <w:szCs w:val="28"/>
        </w:rPr>
        <w:t xml:space="preserve">органы внутренних дел, комиссию по делам несовершеннолетних и защите их </w:t>
      </w:r>
      <w:r w:rsidRPr="00A509A2">
        <w:rPr>
          <w:sz w:val="28"/>
          <w:szCs w:val="28"/>
        </w:rPr>
        <w:lastRenderedPageBreak/>
        <w:t>прав, органы опеки и попечительства, органы социальной защиты</w:t>
      </w:r>
      <w:r w:rsidR="00A509A2">
        <w:rPr>
          <w:sz w:val="28"/>
          <w:szCs w:val="28"/>
        </w:rPr>
        <w:t>).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3"/>
        </w:numPr>
        <w:tabs>
          <w:tab w:val="left" w:pos="113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 отсутствии документов, подтверждающие уровень освоения образовательных программ, установление уровня освоения образовательных программ осуществляется в порядке, определяемом</w:t>
      </w:r>
      <w:r w:rsidRPr="0055400B">
        <w:rPr>
          <w:spacing w:val="-15"/>
          <w:sz w:val="28"/>
        </w:rPr>
        <w:t xml:space="preserve"> </w:t>
      </w:r>
      <w:r w:rsidRPr="0055400B">
        <w:rPr>
          <w:sz w:val="28"/>
        </w:rPr>
        <w:t>законодательством.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3"/>
        </w:numPr>
        <w:tabs>
          <w:tab w:val="left" w:pos="1088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Отношения между общеобразовательной организацией и родителями (законными представителями) обучающихся при организации семейного образования, самообразования и для прохождения промежуточной и (или) государственной итоговой аттестации регулируются договором, который составляется в 2 экземплярах: первый хранится в общеобразовательной организации, второй находится у родителей (законных представителей) обучающег</w:t>
      </w:r>
      <w:r w:rsidR="008532B3">
        <w:rPr>
          <w:sz w:val="28"/>
        </w:rPr>
        <w:t>ося</w:t>
      </w:r>
      <w:r w:rsidRPr="0055400B">
        <w:rPr>
          <w:sz w:val="28"/>
        </w:rPr>
        <w:t>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При заключении договора с родителями (законными представителями) и зачислении обучающегося в общеобразовательную организацию, последняя обязана ознакомить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аккредитации, основными образовательными программами, реализуемыми организацией, и другими документами, регламентирующими организацию образовательного процесса.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3"/>
        </w:numPr>
        <w:tabs>
          <w:tab w:val="left" w:pos="1487"/>
        </w:tabs>
        <w:spacing w:before="2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Документация по экстернам выделяется в отдельное делопроизводство:</w:t>
      </w:r>
    </w:p>
    <w:p w:rsidR="00307CBC" w:rsidRPr="0055400B" w:rsidRDefault="00307CBC" w:rsidP="00696036">
      <w:pPr>
        <w:pStyle w:val="a5"/>
        <w:widowControl w:val="0"/>
        <w:numPr>
          <w:ilvl w:val="0"/>
          <w:numId w:val="10"/>
        </w:numPr>
        <w:tabs>
          <w:tab w:val="left" w:pos="47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заявление родителей (законных представителей) несовершеннолетних детей или совершеннолетнего гражданина о выборе формы получения образования в семейное форме, в форме самообразования по всем предметам (или отдельным предметам) учебного плана и о зачислении в качестве экстерна для проведения промежуточной аттестации по предметам, осваиваемым в форме семейного образования, самообразования и (или) государственной итоговой</w:t>
      </w:r>
      <w:r w:rsidRPr="0055400B">
        <w:rPr>
          <w:spacing w:val="-14"/>
          <w:sz w:val="28"/>
        </w:rPr>
        <w:t xml:space="preserve"> </w:t>
      </w:r>
      <w:r w:rsidRPr="0055400B">
        <w:rPr>
          <w:sz w:val="28"/>
        </w:rPr>
        <w:t>аттестации;</w:t>
      </w:r>
    </w:p>
    <w:p w:rsidR="00307CBC" w:rsidRPr="0055400B" w:rsidRDefault="00307CBC" w:rsidP="00696036">
      <w:pPr>
        <w:pStyle w:val="a5"/>
        <w:widowControl w:val="0"/>
        <w:numPr>
          <w:ilvl w:val="0"/>
          <w:numId w:val="10"/>
        </w:numPr>
        <w:tabs>
          <w:tab w:val="left" w:pos="453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 зачислении в качестве экстерна для сдачи промежуточной аттестации и (или) государственной итоговой</w:t>
      </w:r>
      <w:r w:rsidRPr="0055400B">
        <w:rPr>
          <w:spacing w:val="-18"/>
          <w:sz w:val="28"/>
        </w:rPr>
        <w:t xml:space="preserve"> </w:t>
      </w:r>
      <w:r w:rsidRPr="0055400B">
        <w:rPr>
          <w:sz w:val="28"/>
        </w:rPr>
        <w:t>аттестации;</w:t>
      </w:r>
    </w:p>
    <w:p w:rsidR="00307CBC" w:rsidRPr="0055400B" w:rsidRDefault="00307CBC" w:rsidP="00696036">
      <w:pPr>
        <w:pStyle w:val="a5"/>
        <w:widowControl w:val="0"/>
        <w:numPr>
          <w:ilvl w:val="0"/>
          <w:numId w:val="10"/>
        </w:numPr>
        <w:tabs>
          <w:tab w:val="left" w:pos="47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заявление родителей (законных представителей) несовершеннолетних детей или совершеннолетнего гражданина о проведении промежуточной аттестации с указанием сроков и учебных</w:t>
      </w:r>
      <w:r w:rsidRPr="0055400B">
        <w:rPr>
          <w:spacing w:val="-12"/>
          <w:sz w:val="28"/>
        </w:rPr>
        <w:t xml:space="preserve"> </w:t>
      </w:r>
      <w:r w:rsidRPr="0055400B">
        <w:rPr>
          <w:sz w:val="28"/>
        </w:rPr>
        <w:t>предметов;</w:t>
      </w:r>
    </w:p>
    <w:p w:rsidR="00307CBC" w:rsidRPr="0055400B" w:rsidRDefault="00307CBC" w:rsidP="00696036">
      <w:pPr>
        <w:pStyle w:val="a5"/>
        <w:widowControl w:val="0"/>
        <w:numPr>
          <w:ilvl w:val="0"/>
          <w:numId w:val="10"/>
        </w:numPr>
        <w:tabs>
          <w:tab w:val="left" w:pos="359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общеобразовательной организации об организации промежуточной аттестации экстерна по предметам, осваиваемым в семейной форме, в форме самообразования;</w:t>
      </w:r>
    </w:p>
    <w:p w:rsidR="00307CBC" w:rsidRPr="0055400B" w:rsidRDefault="00307CBC" w:rsidP="00696036">
      <w:pPr>
        <w:pStyle w:val="a5"/>
        <w:widowControl w:val="0"/>
        <w:numPr>
          <w:ilvl w:val="0"/>
          <w:numId w:val="12"/>
        </w:numPr>
        <w:tabs>
          <w:tab w:val="left" w:pos="446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общеобразовательной организации об утверждении графика проведения промежуточной аттестации обучающег</w:t>
      </w:r>
      <w:r w:rsidR="008532B3">
        <w:rPr>
          <w:sz w:val="28"/>
        </w:rPr>
        <w:t>ося</w:t>
      </w:r>
      <w:r w:rsidRPr="0055400B">
        <w:rPr>
          <w:sz w:val="28"/>
        </w:rPr>
        <w:t>;</w:t>
      </w:r>
    </w:p>
    <w:p w:rsidR="00307CBC" w:rsidRPr="0055400B" w:rsidRDefault="00307CBC" w:rsidP="00696036">
      <w:pPr>
        <w:pStyle w:val="a5"/>
        <w:widowControl w:val="0"/>
        <w:numPr>
          <w:ilvl w:val="0"/>
          <w:numId w:val="12"/>
        </w:numPr>
        <w:tabs>
          <w:tab w:val="left" w:pos="271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общеобразовательной организации о назначении лиц, ответственных за проведение промежуточной аттестации обучающегося (заместителя директора и педагогических</w:t>
      </w:r>
      <w:r w:rsidRPr="0055400B">
        <w:rPr>
          <w:spacing w:val="-19"/>
          <w:sz w:val="28"/>
        </w:rPr>
        <w:t xml:space="preserve"> </w:t>
      </w:r>
      <w:r w:rsidRPr="0055400B">
        <w:rPr>
          <w:sz w:val="28"/>
        </w:rPr>
        <w:t>работников);</w:t>
      </w:r>
    </w:p>
    <w:p w:rsidR="00307CBC" w:rsidRPr="0055400B" w:rsidRDefault="00307CBC" w:rsidP="008532B3">
      <w:pPr>
        <w:pStyle w:val="a5"/>
        <w:widowControl w:val="0"/>
        <w:numPr>
          <w:ilvl w:val="0"/>
          <w:numId w:val="12"/>
        </w:numPr>
        <w:tabs>
          <w:tab w:val="left" w:pos="47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общеобразовательной организации о создании комиссии для проведения повторной промежуточной</w:t>
      </w:r>
      <w:r w:rsidRPr="0055400B">
        <w:rPr>
          <w:spacing w:val="-22"/>
          <w:sz w:val="28"/>
        </w:rPr>
        <w:t xml:space="preserve"> </w:t>
      </w:r>
      <w:r w:rsidRPr="0055400B">
        <w:rPr>
          <w:sz w:val="28"/>
        </w:rPr>
        <w:t>аттестации;</w:t>
      </w:r>
    </w:p>
    <w:p w:rsidR="00307CBC" w:rsidRPr="0055400B" w:rsidRDefault="00307CBC" w:rsidP="008532B3">
      <w:pPr>
        <w:pStyle w:val="a5"/>
        <w:widowControl w:val="0"/>
        <w:numPr>
          <w:ilvl w:val="0"/>
          <w:numId w:val="12"/>
        </w:numPr>
        <w:tabs>
          <w:tab w:val="left" w:pos="419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общеобразовательной организации об итогах промежуточной аттестации</w:t>
      </w:r>
      <w:r w:rsidRPr="0055400B">
        <w:rPr>
          <w:spacing w:val="-3"/>
          <w:sz w:val="28"/>
        </w:rPr>
        <w:t xml:space="preserve"> </w:t>
      </w:r>
      <w:r w:rsidRPr="0055400B">
        <w:rPr>
          <w:sz w:val="28"/>
        </w:rPr>
        <w:t>обучающегося;</w:t>
      </w:r>
    </w:p>
    <w:p w:rsidR="00307CBC" w:rsidRPr="0055400B" w:rsidRDefault="00307CBC" w:rsidP="008532B3">
      <w:pPr>
        <w:pStyle w:val="a5"/>
        <w:widowControl w:val="0"/>
        <w:numPr>
          <w:ilvl w:val="0"/>
          <w:numId w:val="12"/>
        </w:numPr>
        <w:tabs>
          <w:tab w:val="left" w:pos="45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протоколы промежуточной аттеста</w:t>
      </w:r>
      <w:r w:rsidR="008532B3">
        <w:rPr>
          <w:sz w:val="28"/>
        </w:rPr>
        <w:t>ции экстерна</w:t>
      </w:r>
      <w:r w:rsidRPr="0055400B">
        <w:rPr>
          <w:sz w:val="28"/>
        </w:rPr>
        <w:t>;</w:t>
      </w:r>
    </w:p>
    <w:p w:rsidR="00307CBC" w:rsidRPr="0055400B" w:rsidRDefault="00307CBC" w:rsidP="008532B3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lastRenderedPageBreak/>
        <w:t>Протоколы проведения промежуточной аттестации хранятся в общеобразовательной организации до момента получения обучающимся общего образования.</w:t>
      </w:r>
    </w:p>
    <w:p w:rsidR="00307CBC" w:rsidRPr="0055400B" w:rsidRDefault="00307CBC" w:rsidP="008532B3">
      <w:pPr>
        <w:pStyle w:val="a5"/>
        <w:widowControl w:val="0"/>
        <w:numPr>
          <w:ilvl w:val="0"/>
          <w:numId w:val="12"/>
        </w:numPr>
        <w:tabs>
          <w:tab w:val="left" w:pos="45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справка об итогах прохождения промежуточной аттестации эксте</w:t>
      </w:r>
      <w:r w:rsidR="008532B3">
        <w:rPr>
          <w:sz w:val="28"/>
        </w:rPr>
        <w:t>рна</w:t>
      </w:r>
      <w:r w:rsidRPr="0055400B">
        <w:rPr>
          <w:sz w:val="28"/>
        </w:rPr>
        <w:t>;</w:t>
      </w:r>
    </w:p>
    <w:p w:rsidR="00307CBC" w:rsidRPr="0055400B" w:rsidRDefault="00307CBC" w:rsidP="008532B3">
      <w:pPr>
        <w:pStyle w:val="a5"/>
        <w:widowControl w:val="0"/>
        <w:numPr>
          <w:ilvl w:val="0"/>
          <w:numId w:val="12"/>
        </w:numPr>
        <w:tabs>
          <w:tab w:val="left" w:pos="46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выписка из протокола заседания педагогического совета о переводе экстерна в следующий класс по результатам промежуточной аттестации или  о допуске экстерна к государственной итоговой</w:t>
      </w:r>
      <w:r w:rsidRPr="0055400B">
        <w:rPr>
          <w:spacing w:val="-19"/>
          <w:sz w:val="28"/>
        </w:rPr>
        <w:t xml:space="preserve"> </w:t>
      </w:r>
      <w:r w:rsidRPr="0055400B">
        <w:rPr>
          <w:sz w:val="28"/>
        </w:rPr>
        <w:t>аттестации;</w:t>
      </w:r>
    </w:p>
    <w:p w:rsidR="00307CBC" w:rsidRPr="0055400B" w:rsidRDefault="00307CBC" w:rsidP="008532B3">
      <w:pPr>
        <w:pStyle w:val="a5"/>
        <w:widowControl w:val="0"/>
        <w:numPr>
          <w:ilvl w:val="0"/>
          <w:numId w:val="12"/>
        </w:numPr>
        <w:tabs>
          <w:tab w:val="left" w:pos="532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приказ общеобразовательной организации о переводе экстерна в следующий класс или о допуске к государственной итоговой</w:t>
      </w:r>
      <w:r w:rsidRPr="0055400B">
        <w:rPr>
          <w:spacing w:val="-26"/>
          <w:sz w:val="28"/>
        </w:rPr>
        <w:t xml:space="preserve"> </w:t>
      </w:r>
      <w:r w:rsidRPr="0055400B">
        <w:rPr>
          <w:sz w:val="28"/>
        </w:rPr>
        <w:t>аттестации.</w:t>
      </w:r>
    </w:p>
    <w:p w:rsidR="00307CBC" w:rsidRPr="0055400B" w:rsidRDefault="00307CBC" w:rsidP="004C6514">
      <w:pPr>
        <w:pStyle w:val="ac"/>
        <w:spacing w:before="6"/>
        <w:ind w:firstLine="709"/>
        <w:rPr>
          <w:lang w:val="ru-RU"/>
        </w:rPr>
      </w:pPr>
    </w:p>
    <w:p w:rsidR="00307CBC" w:rsidRDefault="00307CBC" w:rsidP="004C6514">
      <w:pPr>
        <w:pStyle w:val="1"/>
        <w:numPr>
          <w:ilvl w:val="0"/>
          <w:numId w:val="15"/>
        </w:numPr>
        <w:tabs>
          <w:tab w:val="left" w:pos="949"/>
        </w:tabs>
        <w:spacing w:line="319" w:lineRule="exact"/>
        <w:ind w:left="0" w:firstLine="709"/>
        <w:jc w:val="left"/>
      </w:pPr>
      <w:r>
        <w:t>Организация семейного</w:t>
      </w:r>
      <w:r>
        <w:rPr>
          <w:spacing w:val="-14"/>
        </w:rPr>
        <w:t xml:space="preserve"> </w:t>
      </w:r>
      <w:r>
        <w:t>образования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259"/>
        </w:tabs>
        <w:spacing w:before="1" w:line="322" w:lineRule="exact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Право дать ребенку образование в семье предоставляется всем родителям (законным представителям) несовершеннолетнего</w:t>
      </w:r>
      <w:r w:rsidRPr="0055400B">
        <w:rPr>
          <w:spacing w:val="-14"/>
          <w:sz w:val="28"/>
        </w:rPr>
        <w:t xml:space="preserve"> </w:t>
      </w:r>
      <w:r w:rsidRPr="0055400B">
        <w:rPr>
          <w:sz w:val="28"/>
        </w:rPr>
        <w:t>обучающегося.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0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Обучающиеся могут перейти на семейную форму получения образования по заявлению родителей (законных представителей) на любом уровне общего образования: начального общего, основного общего и среднего</w:t>
      </w:r>
      <w:r w:rsidRPr="0055400B">
        <w:rPr>
          <w:spacing w:val="-6"/>
          <w:sz w:val="28"/>
        </w:rPr>
        <w:t xml:space="preserve"> </w:t>
      </w:r>
      <w:r w:rsidRPr="0055400B">
        <w:rPr>
          <w:sz w:val="28"/>
        </w:rPr>
        <w:t>общего.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Обучающиеся, получающие образование в семье, вправе на любом этапе обучения по решению родителей (законных представителей) продолжить образование в общеобразовательной организации.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263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Для осуществления семейного образования родители (законные представители)</w:t>
      </w:r>
      <w:r w:rsidRPr="0055400B">
        <w:rPr>
          <w:spacing w:val="-8"/>
          <w:sz w:val="28"/>
        </w:rPr>
        <w:t xml:space="preserve"> </w:t>
      </w:r>
      <w:r w:rsidRPr="0055400B">
        <w:rPr>
          <w:sz w:val="28"/>
        </w:rPr>
        <w:t>могут:</w:t>
      </w:r>
    </w:p>
    <w:p w:rsidR="00307CBC" w:rsidRDefault="00307CBC" w:rsidP="004C6514">
      <w:pPr>
        <w:pStyle w:val="a5"/>
        <w:widowControl w:val="0"/>
        <w:numPr>
          <w:ilvl w:val="1"/>
          <w:numId w:val="12"/>
        </w:numPr>
        <w:tabs>
          <w:tab w:val="left" w:pos="880"/>
        </w:tabs>
        <w:spacing w:before="2" w:line="322" w:lineRule="exact"/>
        <w:ind w:left="0" w:firstLine="709"/>
        <w:contextualSpacing w:val="0"/>
        <w:rPr>
          <w:sz w:val="28"/>
        </w:rPr>
      </w:pPr>
      <w:r>
        <w:rPr>
          <w:sz w:val="28"/>
        </w:rPr>
        <w:t>пригласить преподавателя</w:t>
      </w:r>
      <w:r>
        <w:rPr>
          <w:spacing w:val="-14"/>
          <w:sz w:val="28"/>
        </w:rPr>
        <w:t xml:space="preserve"> </w:t>
      </w:r>
      <w:r>
        <w:rPr>
          <w:sz w:val="28"/>
        </w:rPr>
        <w:t>самостоятельно;</w:t>
      </w:r>
    </w:p>
    <w:p w:rsidR="00307CBC" w:rsidRDefault="00307CBC" w:rsidP="004C6514">
      <w:pPr>
        <w:pStyle w:val="a5"/>
        <w:widowControl w:val="0"/>
        <w:numPr>
          <w:ilvl w:val="1"/>
          <w:numId w:val="12"/>
        </w:numPr>
        <w:tabs>
          <w:tab w:val="left" w:pos="880"/>
        </w:tabs>
        <w:spacing w:line="322" w:lineRule="exact"/>
        <w:ind w:left="0" w:firstLine="709"/>
        <w:contextualSpacing w:val="0"/>
        <w:rPr>
          <w:sz w:val="28"/>
        </w:rPr>
      </w:pPr>
      <w:r>
        <w:rPr>
          <w:sz w:val="28"/>
        </w:rPr>
        <w:t>обучать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самостоятельно.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61"/>
        </w:tabs>
        <w:spacing w:line="322" w:lineRule="exact"/>
        <w:ind w:left="0" w:firstLine="709"/>
        <w:contextualSpacing w:val="0"/>
        <w:jc w:val="left"/>
        <w:rPr>
          <w:sz w:val="28"/>
        </w:rPr>
      </w:pPr>
      <w:r w:rsidRPr="0055400B">
        <w:rPr>
          <w:sz w:val="28"/>
        </w:rPr>
        <w:t>Общеобразовательная организация в соответствии с</w:t>
      </w:r>
      <w:r w:rsidRPr="0055400B">
        <w:rPr>
          <w:spacing w:val="-22"/>
          <w:sz w:val="28"/>
        </w:rPr>
        <w:t xml:space="preserve"> </w:t>
      </w:r>
      <w:r w:rsidRPr="0055400B">
        <w:rPr>
          <w:sz w:val="28"/>
        </w:rPr>
        <w:t>договором: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2"/>
        </w:numPr>
        <w:tabs>
          <w:tab w:val="left" w:pos="906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бесплатно предоставляет обучающемуся на время обучения учебники  и другую литературу, имеющуюся в библиотеке</w:t>
      </w:r>
      <w:r w:rsidRPr="0055400B">
        <w:rPr>
          <w:spacing w:val="-22"/>
          <w:sz w:val="28"/>
        </w:rPr>
        <w:t xml:space="preserve"> </w:t>
      </w:r>
      <w:r w:rsidRPr="0055400B">
        <w:rPr>
          <w:sz w:val="28"/>
        </w:rPr>
        <w:t>организации;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2"/>
        </w:numPr>
        <w:tabs>
          <w:tab w:val="left" w:pos="1144"/>
        </w:tabs>
        <w:spacing w:line="242" w:lineRule="auto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осуществляет промежуточную и государственную итоговую аттестации</w:t>
      </w:r>
      <w:r w:rsidRPr="0055400B">
        <w:rPr>
          <w:spacing w:val="-3"/>
          <w:sz w:val="28"/>
        </w:rPr>
        <w:t xml:space="preserve"> </w:t>
      </w:r>
      <w:r w:rsidRPr="0055400B">
        <w:rPr>
          <w:sz w:val="28"/>
        </w:rPr>
        <w:t>обучающегося.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При ускоренном курсе изучения образовательных программ обучающийся в форме семейного образования может аттестоваться досрочно в качестве экстерна по заявлению родителей (законных представителей) обучающегося.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61"/>
        </w:tabs>
        <w:spacing w:line="242" w:lineRule="auto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Общеобразовательная организация вправе расторгнуть договор, если родители (законные представители) обучающегося не</w:t>
      </w:r>
      <w:r w:rsidRPr="0055400B">
        <w:rPr>
          <w:spacing w:val="-23"/>
          <w:sz w:val="28"/>
        </w:rPr>
        <w:t xml:space="preserve"> </w:t>
      </w:r>
      <w:r w:rsidRPr="0055400B">
        <w:rPr>
          <w:sz w:val="28"/>
        </w:rPr>
        <w:t>обеспечили:</w:t>
      </w:r>
    </w:p>
    <w:p w:rsidR="00696036" w:rsidRDefault="00307CBC" w:rsidP="004C6514">
      <w:pPr>
        <w:pStyle w:val="a5"/>
        <w:widowControl w:val="0"/>
        <w:numPr>
          <w:ilvl w:val="1"/>
          <w:numId w:val="12"/>
        </w:numPr>
        <w:tabs>
          <w:tab w:val="left" w:pos="978"/>
        </w:tabs>
        <w:spacing w:before="46" w:line="322" w:lineRule="exact"/>
        <w:ind w:left="0" w:firstLine="709"/>
        <w:contextualSpacing w:val="0"/>
        <w:jc w:val="both"/>
        <w:rPr>
          <w:sz w:val="28"/>
        </w:rPr>
      </w:pPr>
      <w:r w:rsidRPr="00696036">
        <w:rPr>
          <w:sz w:val="28"/>
        </w:rPr>
        <w:t>освоение обучающимся определенных договором образовательных программ в соответствии с требованиями федерального государственного образовательного стандарта в установленные</w:t>
      </w:r>
      <w:r w:rsidRPr="00696036">
        <w:rPr>
          <w:spacing w:val="-20"/>
          <w:sz w:val="28"/>
        </w:rPr>
        <w:t xml:space="preserve"> </w:t>
      </w:r>
      <w:r w:rsidRPr="00696036">
        <w:rPr>
          <w:sz w:val="28"/>
        </w:rPr>
        <w:t>сроки;</w:t>
      </w:r>
    </w:p>
    <w:p w:rsidR="00307CBC" w:rsidRPr="00696036" w:rsidRDefault="00307CBC" w:rsidP="004C6514">
      <w:pPr>
        <w:pStyle w:val="a5"/>
        <w:widowControl w:val="0"/>
        <w:numPr>
          <w:ilvl w:val="1"/>
          <w:numId w:val="12"/>
        </w:numPr>
        <w:tabs>
          <w:tab w:val="left" w:pos="978"/>
        </w:tabs>
        <w:spacing w:before="46" w:line="322" w:lineRule="exact"/>
        <w:ind w:left="0" w:firstLine="709"/>
        <w:contextualSpacing w:val="0"/>
        <w:jc w:val="both"/>
        <w:rPr>
          <w:sz w:val="28"/>
        </w:rPr>
      </w:pPr>
      <w:r w:rsidRPr="00696036">
        <w:rPr>
          <w:sz w:val="28"/>
        </w:rPr>
        <w:t>явку обучающегося в общеобразовательную организацию в определенные договором сроки для прохождения промежуточной и государственной итоговой</w:t>
      </w:r>
      <w:r w:rsidRPr="00696036">
        <w:rPr>
          <w:spacing w:val="-7"/>
          <w:sz w:val="28"/>
        </w:rPr>
        <w:t xml:space="preserve"> </w:t>
      </w:r>
      <w:r w:rsidRPr="00696036">
        <w:rPr>
          <w:sz w:val="28"/>
        </w:rPr>
        <w:t>аттестации.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данной общеобразовательной организации.</w:t>
      </w:r>
    </w:p>
    <w:p w:rsidR="00307CBC" w:rsidRDefault="00307CBC" w:rsidP="004C6514">
      <w:pPr>
        <w:pStyle w:val="1"/>
        <w:numPr>
          <w:ilvl w:val="0"/>
          <w:numId w:val="15"/>
        </w:numPr>
        <w:tabs>
          <w:tab w:val="left" w:pos="383"/>
        </w:tabs>
        <w:spacing w:line="319" w:lineRule="exact"/>
        <w:ind w:left="0" w:firstLine="709"/>
        <w:jc w:val="left"/>
      </w:pPr>
      <w:r>
        <w:lastRenderedPageBreak/>
        <w:t>Организация</w:t>
      </w:r>
      <w:r>
        <w:rPr>
          <w:spacing w:val="-11"/>
        </w:rPr>
        <w:t xml:space="preserve"> </w:t>
      </w:r>
      <w:r>
        <w:t>самообразования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20"/>
        </w:tabs>
        <w:spacing w:before="1" w:line="322" w:lineRule="exact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Гражданам гарантируется возможность получения среднего общего образования в форме самообразования. Перейти на получение среднего общего образования в форме самообразования могут обучающиеся в любой год обучения на уровне среднего общего</w:t>
      </w:r>
      <w:r w:rsidRPr="0055400B">
        <w:rPr>
          <w:spacing w:val="-18"/>
          <w:sz w:val="28"/>
        </w:rPr>
        <w:t xml:space="preserve"> </w:t>
      </w:r>
      <w:r w:rsidRPr="0055400B">
        <w:rPr>
          <w:sz w:val="28"/>
        </w:rPr>
        <w:t>образования.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03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Несовершеннолетние обучающиеся, получающие общее образование в форме самообразования, вправе на любом этапе обучения по решению родителей (законных представителей) продолжить образование в общеобразовательной</w:t>
      </w:r>
      <w:r w:rsidRPr="0055400B">
        <w:rPr>
          <w:spacing w:val="-14"/>
          <w:sz w:val="28"/>
        </w:rPr>
        <w:t xml:space="preserve"> </w:t>
      </w:r>
      <w:r w:rsidRPr="0055400B">
        <w:rPr>
          <w:sz w:val="28"/>
        </w:rPr>
        <w:t>организации.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1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Процесс самообразования обучающегося его родители (законные представители) организуют самостоятельно, для чего могут приглашать преподавателей для консультаций или консультировать обучающегося  лично.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Родители обучающегося в форме самообразования вправе посещать родительские собрания, участвовать в проведении мероприятий  родительской общественности базовой образовательной</w:t>
      </w:r>
      <w:r w:rsidRPr="0055400B">
        <w:rPr>
          <w:spacing w:val="-24"/>
          <w:lang w:val="ru-RU"/>
        </w:rPr>
        <w:t xml:space="preserve"> </w:t>
      </w:r>
      <w:r w:rsidRPr="0055400B">
        <w:rPr>
          <w:lang w:val="ru-RU"/>
        </w:rPr>
        <w:t>организации.</w:t>
      </w:r>
    </w:p>
    <w:p w:rsidR="00307CBC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012"/>
        </w:tabs>
        <w:spacing w:line="321" w:lineRule="exact"/>
        <w:ind w:left="0" w:firstLine="709"/>
        <w:contextualSpacing w:val="0"/>
        <w:jc w:val="left"/>
        <w:rPr>
          <w:sz w:val="28"/>
        </w:rPr>
      </w:pPr>
      <w:r>
        <w:rPr>
          <w:sz w:val="28"/>
        </w:rPr>
        <w:t>Общеобразовательная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организация:</w:t>
      </w:r>
    </w:p>
    <w:p w:rsidR="00307CBC" w:rsidRPr="0055400B" w:rsidRDefault="00307CBC" w:rsidP="004C6514">
      <w:pPr>
        <w:pStyle w:val="a5"/>
        <w:widowControl w:val="0"/>
        <w:numPr>
          <w:ilvl w:val="0"/>
          <w:numId w:val="12"/>
        </w:numPr>
        <w:tabs>
          <w:tab w:val="left" w:pos="573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рассматривает возможность заключения Договора на получение образования в форме самообразования на педагогическом</w:t>
      </w:r>
      <w:r w:rsidRPr="0055400B">
        <w:rPr>
          <w:spacing w:val="-26"/>
          <w:sz w:val="28"/>
        </w:rPr>
        <w:t xml:space="preserve"> </w:t>
      </w:r>
      <w:r w:rsidRPr="0055400B">
        <w:rPr>
          <w:sz w:val="28"/>
        </w:rPr>
        <w:t>совете;</w:t>
      </w:r>
    </w:p>
    <w:p w:rsidR="00307CBC" w:rsidRPr="0055400B" w:rsidRDefault="00307CBC" w:rsidP="004C6514">
      <w:pPr>
        <w:pStyle w:val="a5"/>
        <w:widowControl w:val="0"/>
        <w:numPr>
          <w:ilvl w:val="0"/>
          <w:numId w:val="12"/>
        </w:numPr>
        <w:tabs>
          <w:tab w:val="left" w:pos="357"/>
        </w:tabs>
        <w:spacing w:before="2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предоставляет бесплатно экстерну на время обучения учебники и учебные пособия, а также учебно-методические материалы и другую литературу, имеющуюся в библиотеке общеобразовательной</w:t>
      </w:r>
      <w:r w:rsidRPr="0055400B">
        <w:rPr>
          <w:spacing w:val="-18"/>
          <w:sz w:val="28"/>
        </w:rPr>
        <w:t xml:space="preserve"> </w:t>
      </w:r>
      <w:r w:rsidRPr="0055400B">
        <w:rPr>
          <w:sz w:val="28"/>
        </w:rPr>
        <w:t>организации;</w:t>
      </w:r>
    </w:p>
    <w:p w:rsidR="00307CBC" w:rsidRPr="0055400B" w:rsidRDefault="00307CBC" w:rsidP="004C6514">
      <w:pPr>
        <w:pStyle w:val="a5"/>
        <w:widowControl w:val="0"/>
        <w:numPr>
          <w:ilvl w:val="0"/>
          <w:numId w:val="12"/>
        </w:numPr>
        <w:tabs>
          <w:tab w:val="left" w:pos="52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экстерны могут рассчитывать на получение, при необходимости, социально-педагогической, психологической помощи, бесплатной психолого-медико-педагогической</w:t>
      </w:r>
      <w:r w:rsidRPr="0055400B">
        <w:rPr>
          <w:spacing w:val="-15"/>
          <w:sz w:val="28"/>
        </w:rPr>
        <w:t xml:space="preserve"> </w:t>
      </w:r>
      <w:r w:rsidRPr="0055400B">
        <w:rPr>
          <w:sz w:val="28"/>
        </w:rPr>
        <w:t>коррекции;</w:t>
      </w:r>
    </w:p>
    <w:p w:rsidR="00307CBC" w:rsidRPr="0055400B" w:rsidRDefault="00307CBC" w:rsidP="004C6514">
      <w:pPr>
        <w:pStyle w:val="a5"/>
        <w:widowControl w:val="0"/>
        <w:numPr>
          <w:ilvl w:val="0"/>
          <w:numId w:val="12"/>
        </w:numPr>
        <w:tabs>
          <w:tab w:val="left" w:pos="347"/>
        </w:tabs>
        <w:spacing w:before="2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осуществляет промежуточную и (или) участие в государственной итоговой аттестации обучающегося в соответствии с условиями</w:t>
      </w:r>
      <w:r w:rsidRPr="0055400B">
        <w:rPr>
          <w:spacing w:val="-17"/>
          <w:sz w:val="28"/>
        </w:rPr>
        <w:t xml:space="preserve"> </w:t>
      </w:r>
      <w:r w:rsidRPr="0055400B">
        <w:rPr>
          <w:sz w:val="28"/>
        </w:rPr>
        <w:t>договора;</w:t>
      </w:r>
    </w:p>
    <w:p w:rsidR="00307CBC" w:rsidRPr="0055400B" w:rsidRDefault="00307CBC" w:rsidP="004C6514">
      <w:pPr>
        <w:pStyle w:val="a5"/>
        <w:widowControl w:val="0"/>
        <w:numPr>
          <w:ilvl w:val="0"/>
          <w:numId w:val="12"/>
        </w:numPr>
        <w:tabs>
          <w:tab w:val="left" w:pos="426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может оказывать дополнительные платные образовательные услуги на основании Устава и по желанию</w:t>
      </w:r>
      <w:r w:rsidRPr="0055400B">
        <w:rPr>
          <w:spacing w:val="-13"/>
          <w:sz w:val="28"/>
        </w:rPr>
        <w:t xml:space="preserve"> </w:t>
      </w:r>
      <w:r w:rsidRPr="0055400B">
        <w:rPr>
          <w:sz w:val="28"/>
        </w:rPr>
        <w:t>экстерна.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82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Общеобразовательная организация вправе расторгнуть договор при условии не усвоения обучающимся образовательных программ среднего общего образования за текущий учебный год, на основании результатов промежуточной и (или) государственной итоговой аттестации. В случае расторжения договора по решению педагогического совета общеобразовательной организации обучающемуся предоставляется возможность продолжить по желанию родителей (законных представителей) обучение в другой</w:t>
      </w:r>
      <w:r w:rsidRPr="0055400B">
        <w:rPr>
          <w:spacing w:val="-6"/>
          <w:sz w:val="28"/>
        </w:rPr>
        <w:t xml:space="preserve"> </w:t>
      </w:r>
      <w:r w:rsidRPr="0055400B">
        <w:rPr>
          <w:sz w:val="28"/>
        </w:rPr>
        <w:t>форме.</w:t>
      </w:r>
    </w:p>
    <w:p w:rsidR="00307CBC" w:rsidRPr="00696036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87"/>
        </w:tabs>
        <w:spacing w:before="46" w:line="242" w:lineRule="auto"/>
        <w:ind w:left="0" w:firstLine="709"/>
        <w:contextualSpacing w:val="0"/>
        <w:jc w:val="both"/>
      </w:pPr>
      <w:r w:rsidRPr="00696036">
        <w:rPr>
          <w:sz w:val="28"/>
        </w:rPr>
        <w:t>Родители (законные представители) несовершеннолетнего экстерна подают</w:t>
      </w:r>
      <w:r w:rsidRPr="00696036">
        <w:rPr>
          <w:spacing w:val="33"/>
          <w:sz w:val="28"/>
        </w:rPr>
        <w:t xml:space="preserve"> </w:t>
      </w:r>
      <w:r w:rsidRPr="00696036">
        <w:rPr>
          <w:sz w:val="28"/>
        </w:rPr>
        <w:t>заявление</w:t>
      </w:r>
      <w:r w:rsidRPr="00696036">
        <w:rPr>
          <w:spacing w:val="32"/>
          <w:sz w:val="28"/>
        </w:rPr>
        <w:t xml:space="preserve"> </w:t>
      </w:r>
      <w:r w:rsidRPr="00696036">
        <w:rPr>
          <w:sz w:val="28"/>
        </w:rPr>
        <w:t>о</w:t>
      </w:r>
      <w:r w:rsidRPr="00696036">
        <w:rPr>
          <w:spacing w:val="33"/>
          <w:sz w:val="28"/>
        </w:rPr>
        <w:t xml:space="preserve"> </w:t>
      </w:r>
      <w:r w:rsidRPr="00696036">
        <w:rPr>
          <w:sz w:val="28"/>
        </w:rPr>
        <w:t>выбытии</w:t>
      </w:r>
      <w:r w:rsidRPr="00696036">
        <w:rPr>
          <w:spacing w:val="32"/>
          <w:sz w:val="28"/>
        </w:rPr>
        <w:t xml:space="preserve"> </w:t>
      </w:r>
      <w:r w:rsidRPr="00696036">
        <w:rPr>
          <w:sz w:val="28"/>
        </w:rPr>
        <w:t>экстерна</w:t>
      </w:r>
      <w:r w:rsidRPr="00696036">
        <w:rPr>
          <w:spacing w:val="32"/>
          <w:sz w:val="28"/>
        </w:rPr>
        <w:t xml:space="preserve"> </w:t>
      </w:r>
      <w:r w:rsidRPr="00696036">
        <w:rPr>
          <w:sz w:val="28"/>
        </w:rPr>
        <w:t>на</w:t>
      </w:r>
      <w:r w:rsidRPr="00696036">
        <w:rPr>
          <w:spacing w:val="32"/>
          <w:sz w:val="28"/>
        </w:rPr>
        <w:t xml:space="preserve"> </w:t>
      </w:r>
      <w:r w:rsidRPr="00696036">
        <w:rPr>
          <w:sz w:val="28"/>
        </w:rPr>
        <w:t>имя</w:t>
      </w:r>
      <w:r w:rsidRPr="00696036">
        <w:rPr>
          <w:spacing w:val="32"/>
          <w:sz w:val="28"/>
        </w:rPr>
        <w:t xml:space="preserve"> </w:t>
      </w:r>
      <w:r w:rsidRPr="00696036">
        <w:rPr>
          <w:sz w:val="28"/>
        </w:rPr>
        <w:t>директора</w:t>
      </w:r>
      <w:r w:rsidRPr="00696036">
        <w:rPr>
          <w:spacing w:val="32"/>
          <w:sz w:val="28"/>
        </w:rPr>
        <w:t xml:space="preserve"> </w:t>
      </w:r>
      <w:r w:rsidRPr="00696036">
        <w:rPr>
          <w:sz w:val="28"/>
        </w:rPr>
        <w:t>школы.</w:t>
      </w:r>
      <w:r w:rsidRPr="00696036">
        <w:rPr>
          <w:spacing w:val="33"/>
          <w:sz w:val="28"/>
        </w:rPr>
        <w:t xml:space="preserve"> </w:t>
      </w:r>
      <w:r w:rsidRPr="00696036">
        <w:rPr>
          <w:sz w:val="28"/>
        </w:rPr>
        <w:t>Приказ</w:t>
      </w:r>
      <w:r w:rsidRPr="00696036">
        <w:rPr>
          <w:spacing w:val="29"/>
          <w:sz w:val="28"/>
        </w:rPr>
        <w:t xml:space="preserve"> </w:t>
      </w:r>
      <w:r w:rsidRPr="00696036">
        <w:rPr>
          <w:sz w:val="28"/>
        </w:rPr>
        <w:t>об</w:t>
      </w:r>
      <w:r w:rsidR="00696036" w:rsidRPr="00696036">
        <w:rPr>
          <w:sz w:val="28"/>
        </w:rPr>
        <w:t xml:space="preserve"> </w:t>
      </w:r>
      <w:r w:rsidR="00696036">
        <w:rPr>
          <w:sz w:val="28"/>
        </w:rPr>
        <w:t>и</w:t>
      </w:r>
      <w:r w:rsidRPr="00696036">
        <w:rPr>
          <w:sz w:val="28"/>
          <w:szCs w:val="28"/>
        </w:rPr>
        <w:t>зменении формы получения образования экстерном хранится в личном деле обучающегося.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10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 xml:space="preserve">Общеобразовательная организация информирует </w:t>
      </w:r>
      <w:r w:rsidR="00696036" w:rsidRPr="000E4DAA">
        <w:rPr>
          <w:sz w:val="28"/>
        </w:rPr>
        <w:t>Управление образования администрации муниципального образования</w:t>
      </w:r>
      <w:r w:rsidR="00696036" w:rsidRPr="0055400B">
        <w:rPr>
          <w:sz w:val="28"/>
        </w:rPr>
        <w:t xml:space="preserve"> </w:t>
      </w:r>
      <w:r w:rsidR="00696036" w:rsidRPr="000E4DAA">
        <w:rPr>
          <w:sz w:val="28"/>
        </w:rPr>
        <w:t>Кореновский район</w:t>
      </w:r>
      <w:r w:rsidRPr="0055400B">
        <w:rPr>
          <w:sz w:val="28"/>
        </w:rPr>
        <w:t xml:space="preserve"> о расторжении договора с родителями (законными представителями) экстерна для продолжения обучения ребенка в общеобразовательной</w:t>
      </w:r>
      <w:r w:rsidRPr="0055400B">
        <w:rPr>
          <w:spacing w:val="-14"/>
          <w:sz w:val="28"/>
        </w:rPr>
        <w:t xml:space="preserve"> </w:t>
      </w:r>
      <w:r w:rsidRPr="0055400B">
        <w:rPr>
          <w:sz w:val="28"/>
        </w:rPr>
        <w:t>организации.</w:t>
      </w:r>
    </w:p>
    <w:p w:rsidR="00307CBC" w:rsidRPr="0055400B" w:rsidRDefault="00307CBC" w:rsidP="004C6514">
      <w:pPr>
        <w:pStyle w:val="ac"/>
        <w:spacing w:before="6"/>
        <w:ind w:firstLine="709"/>
        <w:rPr>
          <w:lang w:val="ru-RU"/>
        </w:rPr>
      </w:pPr>
    </w:p>
    <w:p w:rsidR="00307CBC" w:rsidRPr="0055400B" w:rsidRDefault="00307CBC" w:rsidP="004C6514">
      <w:pPr>
        <w:pStyle w:val="1"/>
        <w:numPr>
          <w:ilvl w:val="0"/>
          <w:numId w:val="15"/>
        </w:numPr>
        <w:tabs>
          <w:tab w:val="left" w:pos="1052"/>
        </w:tabs>
        <w:ind w:left="0" w:firstLine="709"/>
        <w:jc w:val="both"/>
        <w:rPr>
          <w:lang w:val="ru-RU"/>
        </w:rPr>
      </w:pPr>
      <w:r w:rsidRPr="0055400B">
        <w:rPr>
          <w:lang w:val="ru-RU"/>
        </w:rPr>
        <w:lastRenderedPageBreak/>
        <w:t>Аттестация обучающегося в форме семейного образования, в форме</w:t>
      </w:r>
      <w:r w:rsidRPr="0055400B">
        <w:rPr>
          <w:spacing w:val="-11"/>
          <w:lang w:val="ru-RU"/>
        </w:rPr>
        <w:t xml:space="preserve"> </w:t>
      </w:r>
      <w:r w:rsidRPr="0055400B">
        <w:rPr>
          <w:lang w:val="ru-RU"/>
        </w:rPr>
        <w:t>самообразования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403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Освоение образовательных программ в форме семейного образования, самообразования предполагает самостоятельное, или с помощью педагогов, или с помощью родителей (законных представителей) обучающегося освоение образовательных программ с последующим прохождением промежуточной и (или) государственной  итоговой  аттестации в общеобразовательной</w:t>
      </w:r>
      <w:r w:rsidRPr="0055400B">
        <w:rPr>
          <w:spacing w:val="-10"/>
          <w:sz w:val="28"/>
        </w:rPr>
        <w:t xml:space="preserve"> </w:t>
      </w:r>
      <w:r w:rsidRPr="0055400B">
        <w:rPr>
          <w:sz w:val="28"/>
        </w:rPr>
        <w:t>организации.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242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Порядок, форма и сроки проведения промежуточной аттестации обучающегося в форме семейного образования, самообразования устанавливаются общеобразовательной организацией самостоятельно, регламентируются локальным актом и в договоре между общеобразовательной организацией и родителями (законными представителями).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Порядок прохождения аттестации в общеобразовательной организации целесообразно определять с учетом мнения родителей (законных представителей), в том числе исходя из темпа и  последовательности изучения учебного материала.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28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Обучающиеся, имеющие подтверждающие документы (справку установленного образца с положительной оценкой за полный курс по отдельным предметам), освобождаются от промежуточной аттестации по данному предмету учебного плана общеобразовательной</w:t>
      </w:r>
      <w:r w:rsidRPr="0055400B">
        <w:rPr>
          <w:spacing w:val="-27"/>
          <w:sz w:val="28"/>
        </w:rPr>
        <w:t xml:space="preserve"> </w:t>
      </w:r>
      <w:r w:rsidRPr="0055400B">
        <w:rPr>
          <w:sz w:val="28"/>
        </w:rPr>
        <w:t>организации.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91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Обучающиеся, заболевшие перед началом или в период промежуточной аттестации, представляют медицинскую справку, на основании которой им предоставляется право завершить аттестацию в течение последующего</w:t>
      </w:r>
      <w:r w:rsidRPr="0055400B">
        <w:rPr>
          <w:spacing w:val="-8"/>
          <w:sz w:val="28"/>
        </w:rPr>
        <w:t xml:space="preserve"> </w:t>
      </w:r>
      <w:r w:rsidRPr="0055400B">
        <w:rPr>
          <w:sz w:val="28"/>
        </w:rPr>
        <w:t>периода.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256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Общеобразовательная организация издает приказ на проведение промежуточной аттестации и (или) участие в государственной итоговой аттестации лица, осваивающего образовательные программы в форме семейного образования,</w:t>
      </w:r>
      <w:r w:rsidRPr="0055400B">
        <w:rPr>
          <w:spacing w:val="-14"/>
          <w:sz w:val="28"/>
        </w:rPr>
        <w:t xml:space="preserve"> </w:t>
      </w:r>
      <w:r w:rsidRPr="0055400B">
        <w:rPr>
          <w:sz w:val="28"/>
        </w:rPr>
        <w:t>самообразования.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56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Промежуточная аттестация предшествует обязательной государственной итоговой аттестации и проводится в формах, устанавливаемых общеобразовательной организацией самостоятельно: тестирования, диагностических работ, защиты рефератов и других по всем предметам инвариантной и вариативной части учебного</w:t>
      </w:r>
      <w:r w:rsidRPr="0055400B">
        <w:rPr>
          <w:spacing w:val="-17"/>
          <w:sz w:val="28"/>
        </w:rPr>
        <w:t xml:space="preserve"> </w:t>
      </w:r>
      <w:r w:rsidRPr="0055400B">
        <w:rPr>
          <w:sz w:val="28"/>
        </w:rPr>
        <w:t>плана.</w:t>
      </w:r>
    </w:p>
    <w:p w:rsidR="00BE093F" w:rsidRDefault="00307CBC" w:rsidP="00BE093F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 xml:space="preserve">Промежуточная аттестация проводится с участием аттестационной комиссии, утвержденной приказом директора. </w:t>
      </w:r>
      <w:r>
        <w:t>Деятельность аттестационной комиссии определяется локальным актом общеобразовательной организации.</w:t>
      </w:r>
    </w:p>
    <w:p w:rsidR="00307CBC" w:rsidRPr="00BE093F" w:rsidRDefault="00307CBC" w:rsidP="00BE093F">
      <w:pPr>
        <w:pStyle w:val="ac"/>
        <w:ind w:firstLine="709"/>
        <w:jc w:val="both"/>
        <w:rPr>
          <w:lang w:val="ru-RU"/>
        </w:rPr>
      </w:pPr>
      <w:r w:rsidRPr="00BE093F">
        <w:rPr>
          <w:lang w:val="ru-RU"/>
        </w:rPr>
        <w:t>Для экстернов досрочно усвоивших соответствующую образовательную программу проводится аттестация в установленном порядке.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218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Администрация общеобразовательной организации составляет для экстерна индивидуальный график посещения консультаций и прохождения промежуточной аттестации. График прохождения промежуточной аттестации утверждается директором школы и доводится до сведения совершеннолетнего экстерна или родителей (законных представителей) несовершеннолетнего не позднее, чем за две недели до ее</w:t>
      </w:r>
      <w:r w:rsidRPr="0055400B">
        <w:rPr>
          <w:spacing w:val="-15"/>
          <w:sz w:val="28"/>
        </w:rPr>
        <w:t xml:space="preserve"> </w:t>
      </w:r>
      <w:r w:rsidRPr="0055400B">
        <w:rPr>
          <w:sz w:val="28"/>
        </w:rPr>
        <w:t>проведения.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48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lastRenderedPageBreak/>
        <w:t>Родители (законные представители) несовершеннолетнего обучающегося могут присутствовать на консультациях и промежуточной аттестации обучающегося при наличии медицинских показаний и должны быть информированы в письменном виде об уровне усвоения обучающимся общеобразовательных</w:t>
      </w:r>
      <w:r w:rsidRPr="0055400B">
        <w:rPr>
          <w:spacing w:val="-11"/>
          <w:sz w:val="28"/>
        </w:rPr>
        <w:t xml:space="preserve"> </w:t>
      </w:r>
      <w:r w:rsidRPr="0055400B">
        <w:rPr>
          <w:sz w:val="28"/>
        </w:rPr>
        <w:t>программ.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402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Результаты экзаменов обучающихся фиксируются в протоколе комиссии, с пометкой «самообразование» , «семейное образование», которые подписываются всеми членами аттестационной комиссии. Журнал регистрации заявлений, протоколы промежуточной аттестации, письменные экзаменационные работы обучающихся хранятся в учебной части общеобразовательной организации в течение периода, определяемого номенклатурой школьной</w:t>
      </w:r>
      <w:r w:rsidRPr="0055400B">
        <w:rPr>
          <w:spacing w:val="-17"/>
          <w:sz w:val="28"/>
        </w:rPr>
        <w:t xml:space="preserve"> </w:t>
      </w:r>
      <w:r w:rsidRPr="0055400B">
        <w:rPr>
          <w:sz w:val="28"/>
        </w:rPr>
        <w:t>документации.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537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Экстернам, прошедшим промежуточную аттестацию, выдается справка о промежуточной аттестации, которая хранится в личном деле экстерна.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09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Экстерны, прошедшие промежуточную аттестацию за полный курс переводного класса, переводятся по решению педагогического совета общеобразовательной организации в следующий</w:t>
      </w:r>
      <w:r w:rsidRPr="0055400B">
        <w:rPr>
          <w:spacing w:val="-17"/>
          <w:sz w:val="28"/>
        </w:rPr>
        <w:t xml:space="preserve"> </w:t>
      </w:r>
      <w:r w:rsidRPr="0055400B">
        <w:rPr>
          <w:sz w:val="28"/>
        </w:rPr>
        <w:t>класс.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41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При перемене места жительства и в других исключительных случаях обучающиеся получают справку, подписанную руководителем общеобразовательной организации, и заверенную печатью общеобразовательной организации. Справка, в которой указывается, по  каким предметам проведена аттестация, какие оценки получены по каждому предмету, дает право обучающемуся закончить аттестацию в другой общеобразовательной организации, реализующей образовательную программу соответствующего</w:t>
      </w:r>
      <w:r w:rsidRPr="0055400B">
        <w:rPr>
          <w:spacing w:val="-11"/>
          <w:sz w:val="28"/>
        </w:rPr>
        <w:t xml:space="preserve"> </w:t>
      </w:r>
      <w:r w:rsidRPr="0055400B">
        <w:rPr>
          <w:sz w:val="28"/>
        </w:rPr>
        <w:t>уровня.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45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Неудовлетворительные результаты промежуточной аттестации по одному или нескольким учебным предметам, курсам,  дисциплинам (модулям) образовательной программы или непрохождение аттестации при отсутствии уважительных причин, признаются академической задолженностью.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Образовательная организация,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самообразования обязаны создать условия обучающемуся для ликвидации академической задолженности и обеспечить контроль за своевременностью ее</w:t>
      </w:r>
      <w:r w:rsidRPr="0055400B">
        <w:rPr>
          <w:spacing w:val="-5"/>
          <w:lang w:val="ru-RU"/>
        </w:rPr>
        <w:t xml:space="preserve"> </w:t>
      </w:r>
      <w:r w:rsidRPr="0055400B">
        <w:rPr>
          <w:lang w:val="ru-RU"/>
        </w:rPr>
        <w:t>ликвидации.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62"/>
        </w:tabs>
        <w:spacing w:before="46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Обучающиеся в форме семейного образования, самообразования обязаны ликвидировать академическую задолженность в сроки, установленные общеобразовательной организацией. Обучающиеся, не ликвидировавшие в установленные сроки академической задолженности, продолжают получать образование в общеобразовательной</w:t>
      </w:r>
      <w:r w:rsidRPr="0055400B">
        <w:rPr>
          <w:spacing w:val="-19"/>
          <w:sz w:val="28"/>
        </w:rPr>
        <w:t xml:space="preserve"> </w:t>
      </w:r>
      <w:r w:rsidRPr="0055400B">
        <w:rPr>
          <w:sz w:val="28"/>
        </w:rPr>
        <w:t>организации.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91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 xml:space="preserve">Освоение обучающимися образовательных программ основного общего и среднего общего образования завершается обязательной государственной итоговой аттестацией, которая проводится в соответствии с нормативными актами, регламентирующими порядок проведения </w:t>
      </w:r>
      <w:r w:rsidRPr="0055400B">
        <w:rPr>
          <w:sz w:val="28"/>
        </w:rPr>
        <w:lastRenderedPageBreak/>
        <w:t>государственной итоговой</w:t>
      </w:r>
      <w:r w:rsidRPr="0055400B">
        <w:rPr>
          <w:spacing w:val="-12"/>
          <w:sz w:val="28"/>
        </w:rPr>
        <w:t xml:space="preserve"> </w:t>
      </w:r>
      <w:r w:rsidRPr="0055400B">
        <w:rPr>
          <w:sz w:val="28"/>
        </w:rPr>
        <w:t>аттестации.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1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Проведение государственной итоговой аттестации обучающегося в форме самообразования, семейного образования осуществляется в порядке и сроки, установленные Министерством образования и науки</w:t>
      </w:r>
      <w:r w:rsidRPr="0055400B">
        <w:rPr>
          <w:spacing w:val="-21"/>
          <w:sz w:val="28"/>
        </w:rPr>
        <w:t xml:space="preserve"> </w:t>
      </w:r>
      <w:r w:rsidRPr="0055400B">
        <w:rPr>
          <w:sz w:val="28"/>
        </w:rPr>
        <w:t>РФ.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02"/>
        </w:tabs>
        <w:spacing w:before="2"/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К государственной итоговой аттестации допускаются обучающиеся в форме семейного образования, самообразования, не имеющие академической задолженности и в полном объеме выполнившие учебный план.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633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Общеобразовательная организация обеспечивает включение обучающегося в форме семейного образования, самообразования, в Региональную базу данных участников государственной  итоговой аттестации.</w:t>
      </w:r>
    </w:p>
    <w:p w:rsidR="00307CBC" w:rsidRDefault="00307CBC" w:rsidP="004C6514">
      <w:pPr>
        <w:pStyle w:val="a5"/>
        <w:widowControl w:val="0"/>
        <w:numPr>
          <w:ilvl w:val="1"/>
          <w:numId w:val="15"/>
        </w:numPr>
        <w:tabs>
          <w:tab w:val="left" w:pos="1340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 xml:space="preserve">Обучающимся в форме семейного образования, самообразования, прошедшим государственную итоговую аттестацию по образовательным программам основного общего и среднего общего образования, общеобразовательная организация, имеющая государственную  </w:t>
      </w:r>
      <w:r>
        <w:rPr>
          <w:sz w:val="28"/>
        </w:rPr>
        <w:t>аккредитацию, выдает документ государственного образца о соответствующем уровне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образования.</w:t>
      </w:r>
    </w:p>
    <w:p w:rsidR="00307CBC" w:rsidRPr="0055400B" w:rsidRDefault="00307CBC" w:rsidP="004C6514">
      <w:pPr>
        <w:pStyle w:val="ac"/>
        <w:spacing w:before="4"/>
        <w:ind w:firstLine="709"/>
        <w:rPr>
          <w:lang w:val="ru-RU"/>
        </w:rPr>
      </w:pPr>
    </w:p>
    <w:p w:rsidR="00307CBC" w:rsidRPr="004633F4" w:rsidRDefault="00307CBC" w:rsidP="004C6514">
      <w:pPr>
        <w:pStyle w:val="1"/>
        <w:numPr>
          <w:ilvl w:val="0"/>
          <w:numId w:val="15"/>
        </w:numPr>
        <w:tabs>
          <w:tab w:val="left" w:pos="1513"/>
        </w:tabs>
        <w:spacing w:line="242" w:lineRule="auto"/>
        <w:ind w:left="0" w:firstLine="709"/>
        <w:jc w:val="both"/>
        <w:rPr>
          <w:lang w:val="ru-RU"/>
        </w:rPr>
      </w:pPr>
      <w:r w:rsidRPr="004633F4">
        <w:rPr>
          <w:lang w:val="ru-RU"/>
        </w:rPr>
        <w:t>Финансовое обеспечение семейного образования, самообразования</w:t>
      </w:r>
    </w:p>
    <w:p w:rsidR="00307CBC" w:rsidRPr="0055400B" w:rsidRDefault="00307CBC" w:rsidP="004C6514">
      <w:pPr>
        <w:pStyle w:val="ac"/>
        <w:ind w:firstLine="709"/>
        <w:jc w:val="both"/>
        <w:rPr>
          <w:lang w:val="ru-RU"/>
        </w:rPr>
      </w:pPr>
      <w:r w:rsidRPr="0055400B">
        <w:rPr>
          <w:lang w:val="ru-RU"/>
        </w:rPr>
        <w:t>Оплата труда педагогических работников, привлекаемых для проведения консультаций, промежуточной аттестации, осуществляется в пределах имеющихся в общеобразовательной организации финансовых средств.</w:t>
      </w:r>
    </w:p>
    <w:p w:rsidR="00307CBC" w:rsidRPr="0055400B" w:rsidRDefault="00307CBC" w:rsidP="004C6514">
      <w:pPr>
        <w:pStyle w:val="ac"/>
        <w:spacing w:before="4"/>
        <w:ind w:firstLine="709"/>
        <w:rPr>
          <w:lang w:val="ru-RU"/>
        </w:rPr>
      </w:pPr>
    </w:p>
    <w:p w:rsidR="004633F4" w:rsidRDefault="00307CBC" w:rsidP="004C6514">
      <w:pPr>
        <w:pStyle w:val="1"/>
        <w:numPr>
          <w:ilvl w:val="0"/>
          <w:numId w:val="15"/>
        </w:numPr>
        <w:tabs>
          <w:tab w:val="left" w:pos="1499"/>
        </w:tabs>
        <w:spacing w:before="46"/>
        <w:ind w:left="0" w:firstLine="709"/>
        <w:jc w:val="both"/>
        <w:rPr>
          <w:lang w:val="ru-RU"/>
        </w:rPr>
      </w:pPr>
      <w:r w:rsidRPr="004633F4">
        <w:rPr>
          <w:lang w:val="ru-RU"/>
        </w:rPr>
        <w:t>Правовое положение педагогического работника, осуществляющего обучение детей в семье по договору с родителями (законными</w:t>
      </w:r>
      <w:r w:rsidRPr="004633F4">
        <w:rPr>
          <w:spacing w:val="-6"/>
          <w:lang w:val="ru-RU"/>
        </w:rPr>
        <w:t xml:space="preserve"> </w:t>
      </w:r>
      <w:r w:rsidRPr="004633F4">
        <w:rPr>
          <w:lang w:val="ru-RU"/>
        </w:rPr>
        <w:t>представителями)</w:t>
      </w:r>
    </w:p>
    <w:p w:rsidR="00307CBC" w:rsidRPr="004633F4" w:rsidRDefault="00307CBC" w:rsidP="004633F4">
      <w:pPr>
        <w:pStyle w:val="1"/>
        <w:tabs>
          <w:tab w:val="left" w:pos="1499"/>
        </w:tabs>
        <w:spacing w:before="46"/>
        <w:ind w:left="0" w:firstLine="709"/>
        <w:rPr>
          <w:b w:val="0"/>
          <w:lang w:val="ru-RU"/>
        </w:rPr>
      </w:pPr>
      <w:r w:rsidRPr="004633F4">
        <w:rPr>
          <w:lang w:val="ru-RU"/>
        </w:rPr>
        <w:t>7</w:t>
      </w:r>
      <w:r w:rsidRPr="004633F4">
        <w:rPr>
          <w:b w:val="0"/>
          <w:lang w:val="ru-RU"/>
        </w:rPr>
        <w:t>.1.Родители (законные представители), осуществляющие образование ребенка в семье, могут заключать договор с учителем (преподавателем), приглашенным ими самостоятельно.</w:t>
      </w:r>
    </w:p>
    <w:p w:rsidR="00307CBC" w:rsidRPr="0055400B" w:rsidRDefault="00307CBC" w:rsidP="004C6514">
      <w:pPr>
        <w:pStyle w:val="a5"/>
        <w:widowControl w:val="0"/>
        <w:numPr>
          <w:ilvl w:val="1"/>
          <w:numId w:val="9"/>
        </w:numPr>
        <w:tabs>
          <w:tab w:val="left" w:pos="1544"/>
        </w:tabs>
        <w:ind w:left="0" w:firstLine="709"/>
        <w:contextualSpacing w:val="0"/>
        <w:jc w:val="both"/>
        <w:rPr>
          <w:sz w:val="28"/>
        </w:rPr>
      </w:pPr>
      <w:r w:rsidRPr="0055400B">
        <w:rPr>
          <w:sz w:val="28"/>
        </w:rPr>
        <w:t>Индивидуальная трудовая педагогическая деятельность, сопровождающаяся приобретением доходов, рассматривается как предпринимательская и подлежит регистрации в соответствии с законодательством Российской</w:t>
      </w:r>
      <w:r w:rsidRPr="0055400B">
        <w:rPr>
          <w:spacing w:val="-18"/>
          <w:sz w:val="28"/>
        </w:rPr>
        <w:t xml:space="preserve"> </w:t>
      </w:r>
      <w:r w:rsidRPr="0055400B">
        <w:rPr>
          <w:sz w:val="28"/>
        </w:rPr>
        <w:t>Федерации.</w:t>
      </w:r>
    </w:p>
    <w:p w:rsidR="002E5BD8" w:rsidRPr="002E5BD8" w:rsidRDefault="00307CBC" w:rsidP="008621C1">
      <w:pPr>
        <w:pStyle w:val="a5"/>
        <w:widowControl w:val="0"/>
        <w:numPr>
          <w:ilvl w:val="1"/>
          <w:numId w:val="9"/>
        </w:numPr>
        <w:tabs>
          <w:tab w:val="left" w:pos="1249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633F4">
        <w:rPr>
          <w:sz w:val="28"/>
        </w:rPr>
        <w:t>Не зарегистрированная индивидуальная трудовая педагогическая деятельность не допускается. Физические лица, занимающиеся такой деятельностью с нарушением законодательства Российской  Федерации, несут ответственность в соответствии с законодательством Российской Федерации.</w:t>
      </w:r>
    </w:p>
    <w:p w:rsidR="002E5BD8" w:rsidRDefault="002E5BD8" w:rsidP="002E5BD8">
      <w:pPr>
        <w:pStyle w:val="a5"/>
        <w:widowControl w:val="0"/>
        <w:tabs>
          <w:tab w:val="left" w:pos="1249"/>
        </w:tabs>
        <w:autoSpaceDE w:val="0"/>
        <w:autoSpaceDN w:val="0"/>
        <w:adjustRightInd w:val="0"/>
        <w:ind w:left="709"/>
        <w:contextualSpacing w:val="0"/>
        <w:jc w:val="both"/>
        <w:rPr>
          <w:sz w:val="28"/>
        </w:rPr>
      </w:pPr>
    </w:p>
    <w:p w:rsidR="002E5BD8" w:rsidRDefault="002E5BD8" w:rsidP="002E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управления </w:t>
      </w:r>
    </w:p>
    <w:p w:rsidR="002E5BD8" w:rsidRDefault="002E5BD8" w:rsidP="002E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администрации</w:t>
      </w:r>
    </w:p>
    <w:p w:rsidR="002E5BD8" w:rsidRDefault="002E5BD8" w:rsidP="002E5B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E307A5" w:rsidRDefault="002E5BD8" w:rsidP="002E5BD8">
      <w:pPr>
        <w:pStyle w:val="a5"/>
        <w:widowControl w:val="0"/>
        <w:tabs>
          <w:tab w:val="left" w:pos="1249"/>
        </w:tabs>
        <w:autoSpaceDE w:val="0"/>
        <w:autoSpaceDN w:val="0"/>
        <w:adjustRightInd w:val="0"/>
        <w:ind w:left="0"/>
        <w:contextualSpacing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Кореновский район                                                                                     С.М. Батог</w:t>
      </w:r>
    </w:p>
    <w:p w:rsidR="002E5BD8" w:rsidRDefault="002E5BD8" w:rsidP="002E5BD8">
      <w:pPr>
        <w:pStyle w:val="a5"/>
        <w:widowControl w:val="0"/>
        <w:tabs>
          <w:tab w:val="left" w:pos="1249"/>
        </w:tabs>
        <w:autoSpaceDE w:val="0"/>
        <w:autoSpaceDN w:val="0"/>
        <w:adjustRightInd w:val="0"/>
        <w:ind w:left="709"/>
        <w:contextualSpacing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E5BD8" w:rsidRPr="004633F4" w:rsidRDefault="002E5BD8" w:rsidP="002E5BD8">
      <w:pPr>
        <w:pStyle w:val="a5"/>
        <w:widowControl w:val="0"/>
        <w:tabs>
          <w:tab w:val="left" w:pos="1249"/>
        </w:tabs>
        <w:autoSpaceDE w:val="0"/>
        <w:autoSpaceDN w:val="0"/>
        <w:adjustRightInd w:val="0"/>
        <w:ind w:left="0"/>
        <w:contextualSpacing w:val="0"/>
        <w:jc w:val="both"/>
        <w:rPr>
          <w:rFonts w:ascii="Times New Roman CYR" w:hAnsi="Times New Roman CYR" w:cs="Times New Roman CYR"/>
          <w:sz w:val="28"/>
          <w:szCs w:val="28"/>
        </w:rPr>
        <w:sectPr w:rsidR="002E5BD8" w:rsidRPr="004633F4" w:rsidSect="00576861">
          <w:pgSz w:w="11907" w:h="16839" w:code="9"/>
          <w:pgMar w:top="1134" w:right="567" w:bottom="993" w:left="1701" w:header="720" w:footer="720" w:gutter="0"/>
          <w:cols w:space="720"/>
          <w:noEndnote/>
          <w:docGrid w:linePitch="299"/>
        </w:sectPr>
      </w:pPr>
    </w:p>
    <w:p w:rsidR="00E307A5" w:rsidRPr="007E76B5" w:rsidRDefault="00E307A5" w:rsidP="00307CBC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8"/>
          <w:szCs w:val="28"/>
        </w:rPr>
      </w:pPr>
      <w:r w:rsidRPr="007E76B5">
        <w:rPr>
          <w:rFonts w:ascii="Times New Roman CYR" w:hAnsi="Times New Roman CYR" w:cs="Times New Roman CYR"/>
          <w:sz w:val="28"/>
          <w:szCs w:val="28"/>
        </w:rPr>
        <w:lastRenderedPageBreak/>
        <w:t>ПРИЛОЖЕНИЕ</w:t>
      </w:r>
      <w:r w:rsidR="004B5D59" w:rsidRPr="007E76B5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4633F4">
        <w:rPr>
          <w:rFonts w:ascii="Times New Roman CYR" w:hAnsi="Times New Roman CYR" w:cs="Times New Roman CYR"/>
          <w:sz w:val="28"/>
          <w:szCs w:val="28"/>
        </w:rPr>
        <w:t>1</w:t>
      </w:r>
    </w:p>
    <w:p w:rsidR="00E307A5" w:rsidRDefault="004633F4" w:rsidP="004633F4">
      <w:pPr>
        <w:spacing w:after="0" w:line="240" w:lineRule="auto"/>
        <w:ind w:left="4962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получении общего образования вне образовательных организаций (</w:t>
      </w:r>
      <w:r w:rsidRPr="00604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формах семейного образования и самообразования)</w:t>
      </w:r>
      <w:r>
        <w:rPr>
          <w:rFonts w:ascii="Times New Roman" w:hAnsi="Times New Roman"/>
          <w:sz w:val="28"/>
          <w:szCs w:val="28"/>
        </w:rPr>
        <w:tab/>
        <w:t xml:space="preserve"> в </w:t>
      </w:r>
      <w:r w:rsidRPr="0060419F"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 w:rsidR="004633F4" w:rsidRDefault="004633F4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4633F4" w:rsidRPr="0055400B" w:rsidRDefault="004633F4" w:rsidP="004633F4">
      <w:pPr>
        <w:pStyle w:val="ac"/>
        <w:ind w:left="313" w:right="324" w:hanging="2"/>
        <w:jc w:val="center"/>
        <w:rPr>
          <w:lang w:val="ru-RU"/>
        </w:rPr>
      </w:pPr>
      <w:r w:rsidRPr="0055400B">
        <w:rPr>
          <w:lang w:val="ru-RU"/>
        </w:rPr>
        <w:t>Информация об обучающемся, отчисленном из общеобразовательной организации в связи с переходом на получение общего образования в форме самообразования, семейного образования</w:t>
      </w:r>
    </w:p>
    <w:p w:rsidR="004633F4" w:rsidRPr="0055400B" w:rsidRDefault="004633F4" w:rsidP="004633F4">
      <w:pPr>
        <w:pStyle w:val="ac"/>
        <w:spacing w:before="8"/>
        <w:rPr>
          <w:lang w:val="ru-RU"/>
        </w:rPr>
      </w:pPr>
    </w:p>
    <w:tbl>
      <w:tblPr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229"/>
        <w:gridCol w:w="1133"/>
        <w:gridCol w:w="5211"/>
      </w:tblGrid>
      <w:tr w:rsidR="004633F4" w:rsidRPr="0055400B" w:rsidTr="00055518">
        <w:trPr>
          <w:trHeight w:hRule="exact" w:val="1114"/>
        </w:trPr>
        <w:tc>
          <w:tcPr>
            <w:tcW w:w="3229" w:type="dxa"/>
            <w:shd w:val="clear" w:color="auto" w:fill="auto"/>
          </w:tcPr>
          <w:p w:rsidR="004633F4" w:rsidRPr="00055518" w:rsidRDefault="004633F4" w:rsidP="00055518">
            <w:pPr>
              <w:pStyle w:val="TableParagraph"/>
              <w:spacing w:line="268" w:lineRule="exact"/>
              <w:ind w:left="1321" w:right="1321"/>
              <w:jc w:val="center"/>
              <w:rPr>
                <w:rFonts w:eastAsia="Calibri"/>
                <w:sz w:val="24"/>
              </w:rPr>
            </w:pPr>
            <w:r w:rsidRPr="00055518">
              <w:rPr>
                <w:rFonts w:eastAsia="Calibri"/>
                <w:sz w:val="24"/>
              </w:rPr>
              <w:t>ФИО</w:t>
            </w:r>
          </w:p>
        </w:tc>
        <w:tc>
          <w:tcPr>
            <w:tcW w:w="1133" w:type="dxa"/>
            <w:shd w:val="clear" w:color="auto" w:fill="auto"/>
          </w:tcPr>
          <w:p w:rsidR="004633F4" w:rsidRPr="00055518" w:rsidRDefault="004633F4" w:rsidP="00055518">
            <w:pPr>
              <w:pStyle w:val="TableParagraph"/>
              <w:spacing w:line="268" w:lineRule="exact"/>
              <w:ind w:left="259"/>
              <w:rPr>
                <w:rFonts w:eastAsia="Calibri"/>
                <w:sz w:val="24"/>
              </w:rPr>
            </w:pPr>
            <w:r w:rsidRPr="00055518">
              <w:rPr>
                <w:rFonts w:eastAsia="Calibri"/>
                <w:sz w:val="24"/>
              </w:rPr>
              <w:t>Класс</w:t>
            </w:r>
          </w:p>
        </w:tc>
        <w:tc>
          <w:tcPr>
            <w:tcW w:w="5211" w:type="dxa"/>
            <w:shd w:val="clear" w:color="auto" w:fill="auto"/>
          </w:tcPr>
          <w:p w:rsidR="004633F4" w:rsidRPr="00055518" w:rsidRDefault="004633F4" w:rsidP="00055518">
            <w:pPr>
              <w:pStyle w:val="TableParagraph"/>
              <w:ind w:left="151" w:right="154" w:firstLine="4"/>
              <w:jc w:val="center"/>
              <w:rPr>
                <w:rFonts w:eastAsia="Calibri"/>
                <w:sz w:val="24"/>
                <w:lang w:val="ru-RU"/>
              </w:rPr>
            </w:pPr>
            <w:r w:rsidRPr="00055518">
              <w:rPr>
                <w:rFonts w:eastAsia="Calibri"/>
                <w:sz w:val="24"/>
                <w:lang w:val="ru-RU"/>
              </w:rPr>
              <w:t>Перечень учебных курсов, предметов, дисциплин(модулей), которые учащийся осваивает в форме самообразования, семейного образования</w:t>
            </w:r>
          </w:p>
        </w:tc>
      </w:tr>
      <w:tr w:rsidR="004633F4" w:rsidRPr="0055400B" w:rsidTr="00055518">
        <w:trPr>
          <w:trHeight w:hRule="exact" w:val="286"/>
        </w:trPr>
        <w:tc>
          <w:tcPr>
            <w:tcW w:w="3229" w:type="dxa"/>
            <w:shd w:val="clear" w:color="auto" w:fill="auto"/>
          </w:tcPr>
          <w:p w:rsidR="004633F4" w:rsidRPr="00055518" w:rsidRDefault="004633F4" w:rsidP="00055518">
            <w:pPr>
              <w:widowControl w:val="0"/>
              <w:rPr>
                <w:rFonts w:eastAsia="Calibri"/>
              </w:rPr>
            </w:pPr>
          </w:p>
        </w:tc>
        <w:tc>
          <w:tcPr>
            <w:tcW w:w="1133" w:type="dxa"/>
            <w:shd w:val="clear" w:color="auto" w:fill="auto"/>
          </w:tcPr>
          <w:p w:rsidR="004633F4" w:rsidRPr="00055518" w:rsidRDefault="004633F4" w:rsidP="00055518">
            <w:pPr>
              <w:widowControl w:val="0"/>
              <w:rPr>
                <w:rFonts w:eastAsia="Calibri"/>
              </w:rPr>
            </w:pPr>
          </w:p>
        </w:tc>
        <w:tc>
          <w:tcPr>
            <w:tcW w:w="5211" w:type="dxa"/>
            <w:shd w:val="clear" w:color="auto" w:fill="auto"/>
          </w:tcPr>
          <w:p w:rsidR="004633F4" w:rsidRPr="00055518" w:rsidRDefault="004633F4" w:rsidP="00055518">
            <w:pPr>
              <w:widowControl w:val="0"/>
              <w:rPr>
                <w:rFonts w:eastAsia="Calibri"/>
              </w:rPr>
            </w:pPr>
          </w:p>
        </w:tc>
      </w:tr>
    </w:tbl>
    <w:p w:rsidR="004633F4" w:rsidRDefault="004633F4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  <w:sectPr w:rsidR="004633F4" w:rsidSect="004633F4">
          <w:pgSz w:w="11907" w:h="16839" w:code="9"/>
          <w:pgMar w:top="1080" w:right="708" w:bottom="1080" w:left="1135" w:header="720" w:footer="720" w:gutter="0"/>
          <w:cols w:space="720"/>
          <w:noEndnote/>
          <w:docGrid w:linePitch="299"/>
        </w:sectPr>
      </w:pPr>
    </w:p>
    <w:p w:rsidR="004633F4" w:rsidRPr="007E76B5" w:rsidRDefault="004633F4" w:rsidP="004633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8"/>
          <w:szCs w:val="28"/>
        </w:rPr>
      </w:pPr>
      <w:r w:rsidRPr="007E76B5"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>
        <w:rPr>
          <w:rFonts w:ascii="Times New Roman CYR" w:hAnsi="Times New Roman CYR" w:cs="Times New Roman CYR"/>
          <w:sz w:val="28"/>
          <w:szCs w:val="28"/>
        </w:rPr>
        <w:t>2</w:t>
      </w:r>
    </w:p>
    <w:p w:rsidR="004633F4" w:rsidRDefault="004633F4" w:rsidP="004633F4">
      <w:pPr>
        <w:spacing w:after="0" w:line="240" w:lineRule="auto"/>
        <w:ind w:left="4962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получении общего образования вне образовательных организаций (</w:t>
      </w:r>
      <w:r w:rsidRPr="00604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формах семейного образования и самообразования) в </w:t>
      </w:r>
      <w:r w:rsidRPr="0060419F"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 w:rsidR="004633F4" w:rsidRDefault="004633F4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137EEB" w:rsidRPr="00137EEB" w:rsidRDefault="00137EEB" w:rsidP="00137EEB">
      <w:pPr>
        <w:widowControl w:val="0"/>
        <w:spacing w:after="0" w:line="240" w:lineRule="auto"/>
        <w:ind w:left="4342" w:right="676" w:hanging="36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Начальнику управления</w:t>
      </w:r>
      <w:r w:rsidRPr="00137EEB">
        <w:rPr>
          <w:rFonts w:ascii="Times New Roman" w:hAnsi="Times New Roman"/>
          <w:sz w:val="28"/>
          <w:szCs w:val="28"/>
          <w:lang w:eastAsia="en-US"/>
        </w:rPr>
        <w:t xml:space="preserve"> образования администрации </w:t>
      </w: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 Кореновский район</w:t>
      </w:r>
    </w:p>
    <w:p w:rsidR="00137EEB" w:rsidRPr="00137EEB" w:rsidRDefault="00137EEB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от __________________________________,</w:t>
      </w:r>
    </w:p>
    <w:p w:rsidR="00137EEB" w:rsidRPr="009A4C00" w:rsidRDefault="00137EEB" w:rsidP="009A4C00">
      <w:pPr>
        <w:widowControl w:val="0"/>
        <w:spacing w:before="2" w:after="0" w:line="240" w:lineRule="auto"/>
        <w:ind w:firstLine="4253"/>
        <w:jc w:val="center"/>
        <w:rPr>
          <w:rFonts w:ascii="Times New Roman" w:hAnsi="Times New Roman"/>
          <w:sz w:val="29"/>
          <w:szCs w:val="28"/>
          <w:vertAlign w:val="superscript"/>
          <w:lang w:eastAsia="en-US"/>
        </w:rPr>
      </w:pPr>
      <w:r w:rsidRPr="009A4C00">
        <w:rPr>
          <w:rFonts w:ascii="Times New Roman" w:hAnsi="Times New Roman"/>
          <w:sz w:val="29"/>
          <w:szCs w:val="28"/>
          <w:vertAlign w:val="superscript"/>
          <w:lang w:eastAsia="en-US"/>
        </w:rPr>
        <w:t>проживающей (его) по адресу</w:t>
      </w:r>
    </w:p>
    <w:p w:rsidR="009A4C00" w:rsidRDefault="00137EEB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___________________________________</w:t>
      </w:r>
      <w:r w:rsidR="009A4C00">
        <w:rPr>
          <w:rFonts w:ascii="Times New Roman" w:hAnsi="Times New Roman"/>
          <w:sz w:val="29"/>
          <w:szCs w:val="28"/>
          <w:lang w:eastAsia="en-US"/>
        </w:rPr>
        <w:t>_</w:t>
      </w:r>
    </w:p>
    <w:p w:rsidR="00137EEB" w:rsidRPr="00137EEB" w:rsidRDefault="009A4C00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>
        <w:rPr>
          <w:rFonts w:ascii="Times New Roman" w:hAnsi="Times New Roman"/>
          <w:sz w:val="29"/>
          <w:szCs w:val="28"/>
          <w:lang w:eastAsia="en-US"/>
        </w:rPr>
        <w:t>____________________________________</w:t>
      </w:r>
      <w:r w:rsidR="00137EEB" w:rsidRPr="00137EEB">
        <w:rPr>
          <w:rFonts w:ascii="Times New Roman" w:hAnsi="Times New Roman"/>
          <w:sz w:val="29"/>
          <w:szCs w:val="28"/>
          <w:lang w:eastAsia="en-US"/>
        </w:rPr>
        <w:t>,</w:t>
      </w:r>
    </w:p>
    <w:p w:rsidR="00137EEB" w:rsidRPr="00137EEB" w:rsidRDefault="00137EEB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 xml:space="preserve">Паспорт: серия____  номер_________, </w:t>
      </w:r>
    </w:p>
    <w:p w:rsidR="009A4C00" w:rsidRDefault="00137EEB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выданный _______________________</w:t>
      </w:r>
      <w:r w:rsidR="009A4C00">
        <w:rPr>
          <w:rFonts w:ascii="Times New Roman" w:hAnsi="Times New Roman"/>
          <w:sz w:val="29"/>
          <w:szCs w:val="28"/>
          <w:lang w:eastAsia="en-US"/>
        </w:rPr>
        <w:t>____</w:t>
      </w:r>
    </w:p>
    <w:p w:rsidR="00137EEB" w:rsidRPr="00137EEB" w:rsidRDefault="009A4C00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>
        <w:rPr>
          <w:rFonts w:ascii="Times New Roman" w:hAnsi="Times New Roman"/>
          <w:sz w:val="29"/>
          <w:szCs w:val="28"/>
          <w:lang w:eastAsia="en-US"/>
        </w:rPr>
        <w:t>____________________________________</w:t>
      </w:r>
      <w:r w:rsidR="00137EEB" w:rsidRPr="00137EEB">
        <w:rPr>
          <w:rFonts w:ascii="Times New Roman" w:hAnsi="Times New Roman"/>
          <w:sz w:val="29"/>
          <w:szCs w:val="28"/>
          <w:lang w:eastAsia="en-US"/>
        </w:rPr>
        <w:t>,</w:t>
      </w:r>
    </w:p>
    <w:p w:rsidR="00137EEB" w:rsidRPr="00137EEB" w:rsidRDefault="00137EEB" w:rsidP="00137EEB">
      <w:pPr>
        <w:widowControl w:val="0"/>
        <w:spacing w:before="2" w:after="0" w:line="240" w:lineRule="auto"/>
        <w:ind w:firstLine="4253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Номер телефона_______________________</w:t>
      </w:r>
    </w:p>
    <w:p w:rsidR="00137EEB" w:rsidRDefault="00137EEB" w:rsidP="00137EEB">
      <w:pPr>
        <w:widowControl w:val="0"/>
        <w:spacing w:before="65" w:after="0" w:line="322" w:lineRule="exact"/>
        <w:ind w:left="2383" w:right="240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137EEB" w:rsidRPr="00137EEB" w:rsidRDefault="002E5BD8" w:rsidP="00137EEB">
      <w:pPr>
        <w:widowControl w:val="0"/>
        <w:spacing w:before="65" w:after="0" w:line="322" w:lineRule="exact"/>
        <w:ind w:left="2383" w:right="2406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ОБРАЗЕЦ УВЕДОМЛЕНИЯ</w:t>
      </w:r>
    </w:p>
    <w:p w:rsidR="00137EEB" w:rsidRPr="00137EEB" w:rsidRDefault="00137EEB" w:rsidP="00137EEB">
      <w:pPr>
        <w:widowControl w:val="0"/>
        <w:spacing w:after="0" w:line="240" w:lineRule="auto"/>
        <w:ind w:left="431" w:right="459" w:firstLine="3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37EEB">
        <w:rPr>
          <w:rFonts w:ascii="Times New Roman" w:hAnsi="Times New Roman"/>
          <w:b/>
          <w:sz w:val="24"/>
          <w:szCs w:val="24"/>
          <w:lang w:eastAsia="en-US"/>
        </w:rPr>
        <w:t>О ВЫБОРЕ ОБУЧАЮЩИМСЯ ФОРМЫ ПОЛУЧЕНИЯ ОБРАЗОВАНИЯ В ФОРМЕ САМООБРАЗОВАНИЯ, СЕМЕЙНОГО ОБРАЗОВАНИЯ</w:t>
      </w:r>
    </w:p>
    <w:p w:rsidR="00137EEB" w:rsidRPr="00137EEB" w:rsidRDefault="00137EEB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lang w:eastAsia="en-US"/>
        </w:rPr>
      </w:pPr>
    </w:p>
    <w:p w:rsidR="00137EEB" w:rsidRPr="00137EEB" w:rsidRDefault="00137EEB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 xml:space="preserve">Я, ____________________________________, сообщаю о том, что мой </w:t>
      </w:r>
    </w:p>
    <w:p w:rsidR="00137EEB" w:rsidRPr="00137EEB" w:rsidRDefault="00137EEB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ребенок ___________________________________________________________</w:t>
      </w:r>
    </w:p>
    <w:p w:rsidR="00137EEB" w:rsidRPr="009A4C00" w:rsidRDefault="009A4C00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vertAlign w:val="superscript"/>
          <w:lang w:eastAsia="en-US"/>
        </w:rPr>
      </w:pPr>
      <w:r>
        <w:rPr>
          <w:rFonts w:ascii="Times New Roman" w:hAnsi="Times New Roman"/>
          <w:sz w:val="29"/>
          <w:szCs w:val="28"/>
          <w:vertAlign w:val="superscript"/>
          <w:lang w:eastAsia="en-US"/>
        </w:rPr>
        <w:t xml:space="preserve">                                                                            </w:t>
      </w:r>
      <w:r w:rsidR="00137EEB" w:rsidRPr="009A4C00">
        <w:rPr>
          <w:rFonts w:ascii="Times New Roman" w:hAnsi="Times New Roman"/>
          <w:sz w:val="29"/>
          <w:szCs w:val="28"/>
          <w:vertAlign w:val="superscript"/>
          <w:lang w:eastAsia="en-US"/>
        </w:rPr>
        <w:t>(ФИО ребенка, дата рождения, класс)</w:t>
      </w:r>
    </w:p>
    <w:p w:rsidR="00137EEB" w:rsidRPr="00137EEB" w:rsidRDefault="009A4C00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lang w:eastAsia="en-US"/>
        </w:rPr>
      </w:pPr>
      <w:r>
        <w:rPr>
          <w:rFonts w:ascii="Times New Roman" w:hAnsi="Times New Roman"/>
          <w:sz w:val="29"/>
          <w:szCs w:val="28"/>
          <w:lang w:eastAsia="en-US"/>
        </w:rPr>
        <w:t>__________________________________________________________________</w:t>
      </w:r>
      <w:r w:rsidR="00137EEB" w:rsidRPr="00137EEB">
        <w:rPr>
          <w:rFonts w:ascii="Times New Roman" w:hAnsi="Times New Roman"/>
          <w:sz w:val="29"/>
          <w:szCs w:val="28"/>
          <w:lang w:eastAsia="en-US"/>
        </w:rPr>
        <w:t>будет получать образование в семейной форме в _____</w:t>
      </w:r>
      <w:r>
        <w:rPr>
          <w:rFonts w:ascii="Times New Roman" w:hAnsi="Times New Roman"/>
          <w:sz w:val="29"/>
          <w:szCs w:val="28"/>
          <w:lang w:eastAsia="en-US"/>
        </w:rPr>
        <w:t>___</w:t>
      </w:r>
      <w:r w:rsidR="00137EEB" w:rsidRPr="00137EEB">
        <w:rPr>
          <w:rFonts w:ascii="Times New Roman" w:hAnsi="Times New Roman"/>
          <w:sz w:val="29"/>
          <w:szCs w:val="28"/>
          <w:lang w:eastAsia="en-US"/>
        </w:rPr>
        <w:t>____учебном году по образовательным программам ______ класса.</w:t>
      </w:r>
    </w:p>
    <w:p w:rsidR="00137EEB" w:rsidRDefault="00137EEB" w:rsidP="009A4C00">
      <w:pPr>
        <w:widowControl w:val="0"/>
        <w:spacing w:before="2" w:after="0" w:line="240" w:lineRule="auto"/>
        <w:ind w:firstLine="709"/>
        <w:jc w:val="both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Обязуюсь подготовить ребенка к промежуточной аттестации по заявленным образовательным стандартам, которая будет организована на базе _____________</w:t>
      </w:r>
      <w:r w:rsidR="009A4C00">
        <w:rPr>
          <w:rFonts w:ascii="Times New Roman" w:hAnsi="Times New Roman"/>
          <w:sz w:val="29"/>
          <w:szCs w:val="28"/>
          <w:lang w:eastAsia="en-US"/>
        </w:rPr>
        <w:t>____________________________________________</w:t>
      </w:r>
      <w:r w:rsidRPr="00137EEB">
        <w:rPr>
          <w:rFonts w:ascii="Times New Roman" w:hAnsi="Times New Roman"/>
          <w:sz w:val="29"/>
          <w:szCs w:val="28"/>
          <w:lang w:eastAsia="en-US"/>
        </w:rPr>
        <w:t>__</w:t>
      </w:r>
      <w:r w:rsidR="009A4C00">
        <w:rPr>
          <w:rFonts w:ascii="Times New Roman" w:hAnsi="Times New Roman"/>
          <w:sz w:val="29"/>
          <w:szCs w:val="28"/>
          <w:lang w:eastAsia="en-US"/>
        </w:rPr>
        <w:t>___</w:t>
      </w:r>
    </w:p>
    <w:p w:rsidR="009A4C00" w:rsidRPr="009A4C00" w:rsidRDefault="009A4C00" w:rsidP="009A4C00">
      <w:pPr>
        <w:widowControl w:val="0"/>
        <w:spacing w:before="2" w:after="0" w:line="240" w:lineRule="auto"/>
        <w:ind w:firstLine="709"/>
        <w:jc w:val="center"/>
        <w:rPr>
          <w:rFonts w:ascii="Times New Roman" w:hAnsi="Times New Roman"/>
          <w:sz w:val="29"/>
          <w:szCs w:val="28"/>
          <w:vertAlign w:val="superscript"/>
          <w:lang w:eastAsia="en-US"/>
        </w:rPr>
      </w:pPr>
      <w:r>
        <w:rPr>
          <w:rFonts w:ascii="Times New Roman" w:hAnsi="Times New Roman"/>
          <w:sz w:val="29"/>
          <w:szCs w:val="28"/>
          <w:vertAlign w:val="superscript"/>
          <w:lang w:eastAsia="en-US"/>
        </w:rPr>
        <w:t>наименование образовательной организации</w:t>
      </w:r>
    </w:p>
    <w:p w:rsidR="00137EEB" w:rsidRPr="009A4C00" w:rsidRDefault="00137EEB" w:rsidP="009A4C00">
      <w:pPr>
        <w:widowControl w:val="0"/>
        <w:spacing w:before="2" w:after="0" w:line="240" w:lineRule="auto"/>
        <w:ind w:firstLine="709"/>
        <w:jc w:val="both"/>
        <w:rPr>
          <w:rFonts w:ascii="Times New Roman" w:hAnsi="Times New Roman"/>
          <w:sz w:val="29"/>
          <w:szCs w:val="28"/>
          <w:lang w:eastAsia="en-US"/>
        </w:rPr>
      </w:pPr>
      <w:r w:rsidRPr="00137EEB">
        <w:rPr>
          <w:rFonts w:ascii="Times New Roman" w:hAnsi="Times New Roman"/>
          <w:sz w:val="29"/>
          <w:szCs w:val="28"/>
          <w:lang w:eastAsia="en-US"/>
        </w:rPr>
        <w:t>Я предупрежден</w:t>
      </w:r>
      <w:r w:rsidR="009A4C00">
        <w:rPr>
          <w:rFonts w:ascii="Times New Roman" w:hAnsi="Times New Roman"/>
          <w:sz w:val="29"/>
          <w:szCs w:val="28"/>
          <w:lang w:eastAsia="en-US"/>
        </w:rPr>
        <w:t>(</w:t>
      </w:r>
      <w:r w:rsidRPr="00137EEB">
        <w:rPr>
          <w:rFonts w:ascii="Times New Roman" w:hAnsi="Times New Roman"/>
          <w:sz w:val="29"/>
          <w:szCs w:val="28"/>
          <w:lang w:eastAsia="en-US"/>
        </w:rPr>
        <w:t>а</w:t>
      </w:r>
      <w:r w:rsidR="009A4C00">
        <w:rPr>
          <w:rFonts w:ascii="Times New Roman" w:hAnsi="Times New Roman"/>
          <w:sz w:val="29"/>
          <w:szCs w:val="28"/>
          <w:lang w:eastAsia="en-US"/>
        </w:rPr>
        <w:t>)</w:t>
      </w:r>
      <w:r w:rsidRPr="00137EEB">
        <w:rPr>
          <w:rFonts w:ascii="Times New Roman" w:hAnsi="Times New Roman"/>
          <w:sz w:val="29"/>
          <w:szCs w:val="28"/>
          <w:lang w:eastAsia="en-US"/>
        </w:rPr>
        <w:t xml:space="preserve"> о соблюдении ст.58 Закона РФ от 29.12.2012 г. №273-ФЗ «Об образовании в </w:t>
      </w:r>
      <w:r w:rsidR="009A4C00">
        <w:rPr>
          <w:rFonts w:ascii="Times New Roman" w:hAnsi="Times New Roman"/>
          <w:sz w:val="29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9"/>
          <w:szCs w:val="28"/>
          <w:lang w:eastAsia="en-US"/>
        </w:rPr>
        <w:t>Российской Федерации».</w:t>
      </w:r>
    </w:p>
    <w:p w:rsidR="009A4C00" w:rsidRDefault="009A4C00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lang w:eastAsia="en-US"/>
        </w:rPr>
      </w:pPr>
    </w:p>
    <w:p w:rsidR="009A4C00" w:rsidRDefault="00137EEB" w:rsidP="00137EEB">
      <w:pPr>
        <w:widowControl w:val="0"/>
        <w:spacing w:before="2" w:after="0" w:line="240" w:lineRule="auto"/>
        <w:rPr>
          <w:rFonts w:ascii="Times New Roman" w:hAnsi="Times New Roman"/>
          <w:sz w:val="29"/>
          <w:szCs w:val="28"/>
          <w:lang w:eastAsia="en-US"/>
        </w:rPr>
        <w:sectPr w:rsidR="009A4C00">
          <w:pgSz w:w="11910" w:h="16840"/>
          <w:pgMar w:top="780" w:right="700" w:bottom="280" w:left="1580" w:header="720" w:footer="720" w:gutter="0"/>
          <w:cols w:space="720"/>
        </w:sectPr>
      </w:pPr>
      <w:r w:rsidRPr="009A4C00">
        <w:rPr>
          <w:rFonts w:ascii="Times New Roman" w:hAnsi="Times New Roman"/>
          <w:sz w:val="29"/>
          <w:szCs w:val="28"/>
          <w:lang w:eastAsia="en-US"/>
        </w:rPr>
        <w:t xml:space="preserve">Дата _________ </w:t>
      </w:r>
      <w:r w:rsidR="009A4C00">
        <w:rPr>
          <w:rFonts w:ascii="Times New Roman" w:hAnsi="Times New Roman"/>
          <w:sz w:val="29"/>
          <w:szCs w:val="28"/>
          <w:lang w:eastAsia="en-US"/>
        </w:rPr>
        <w:t xml:space="preserve">                                                           ________ / ___________</w:t>
      </w:r>
    </w:p>
    <w:p w:rsidR="004633F4" w:rsidRPr="007E76B5" w:rsidRDefault="004633F4" w:rsidP="004633F4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8"/>
          <w:szCs w:val="28"/>
        </w:rPr>
      </w:pPr>
      <w:r w:rsidRPr="007E76B5"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760D78">
        <w:rPr>
          <w:rFonts w:ascii="Times New Roman CYR" w:hAnsi="Times New Roman CYR" w:cs="Times New Roman CYR"/>
          <w:sz w:val="28"/>
          <w:szCs w:val="28"/>
        </w:rPr>
        <w:t>3</w:t>
      </w:r>
    </w:p>
    <w:p w:rsidR="004633F4" w:rsidRDefault="004633F4" w:rsidP="004633F4">
      <w:pPr>
        <w:spacing w:after="0" w:line="240" w:lineRule="auto"/>
        <w:ind w:left="4962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получении общего образования вне образовательных организаций (</w:t>
      </w:r>
      <w:r w:rsidRPr="00604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формах семейного образования и самообразования)</w:t>
      </w:r>
      <w:r>
        <w:rPr>
          <w:rFonts w:ascii="Times New Roman" w:hAnsi="Times New Roman"/>
          <w:sz w:val="28"/>
          <w:szCs w:val="28"/>
        </w:rPr>
        <w:tab/>
        <w:t xml:space="preserve"> в </w:t>
      </w:r>
      <w:r w:rsidRPr="0060419F"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 w:rsidR="004633F4" w:rsidRDefault="004633F4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9A4C00" w:rsidRPr="009A4C00" w:rsidRDefault="009A4C00" w:rsidP="009A4C00">
      <w:pPr>
        <w:widowControl w:val="0"/>
        <w:spacing w:before="188" w:after="0" w:line="240" w:lineRule="auto"/>
        <w:ind w:left="1824" w:right="108"/>
        <w:outlineLvl w:val="0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9A4C00">
        <w:rPr>
          <w:rFonts w:ascii="Times New Roman" w:hAnsi="Times New Roman"/>
          <w:b/>
          <w:bCs/>
          <w:sz w:val="28"/>
          <w:szCs w:val="28"/>
          <w:lang w:eastAsia="en-US"/>
        </w:rPr>
        <w:t>Образец заявления</w:t>
      </w:r>
    </w:p>
    <w:p w:rsidR="009A4C00" w:rsidRPr="009A4C00" w:rsidRDefault="009A4C00" w:rsidP="009A4C00">
      <w:pPr>
        <w:widowControl w:val="0"/>
        <w:spacing w:before="10" w:after="0" w:line="240" w:lineRule="auto"/>
        <w:rPr>
          <w:rFonts w:ascii="Times New Roman" w:hAnsi="Times New Roman"/>
          <w:b/>
          <w:sz w:val="21"/>
          <w:szCs w:val="28"/>
          <w:lang w:eastAsia="en-US"/>
        </w:rPr>
      </w:pPr>
    </w:p>
    <w:p w:rsidR="009A4C00" w:rsidRPr="009A4C00" w:rsidRDefault="009A4C00" w:rsidP="009A4C00">
      <w:pPr>
        <w:widowControl w:val="0"/>
        <w:tabs>
          <w:tab w:val="left" w:pos="9019"/>
        </w:tabs>
        <w:spacing w:before="65" w:after="0" w:line="240" w:lineRule="auto"/>
        <w:ind w:left="480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Директору</w:t>
      </w:r>
      <w:r w:rsidRPr="009A4C00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760D78" w:rsidP="009A4C00">
      <w:pPr>
        <w:widowControl w:val="0"/>
        <w:spacing w:after="0" w:line="292" w:lineRule="exact"/>
        <w:ind w:left="5921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9A4C00" w:rsidRPr="009A4C00">
        <w:rPr>
          <w:rFonts w:ascii="Times New Roman" w:hAnsi="Times New Roman"/>
          <w:sz w:val="28"/>
          <w:szCs w:val="28"/>
          <w:lang w:eastAsia="en-US"/>
        </w:rPr>
        <w:t>( ФИО)</w:t>
      </w:r>
    </w:p>
    <w:p w:rsidR="009A4C00" w:rsidRPr="009A4C00" w:rsidRDefault="009A4C00" w:rsidP="009A4C00">
      <w:pPr>
        <w:widowControl w:val="0"/>
        <w:spacing w:before="6" w:after="0" w:line="240" w:lineRule="auto"/>
        <w:rPr>
          <w:rFonts w:ascii="Times New Roman" w:hAnsi="Times New Roman"/>
          <w:sz w:val="23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197" style="position:absolute;z-index:251644928;mso-wrap-distance-left:0;mso-wrap-distance-right:0;mso-position-horizontal-relative:page" from="319.15pt,15.8pt" to="529.1pt,15.8pt" strokeweight=".19811mm">
            <w10:wrap type="topAndBottom"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198" style="position:absolute;z-index:251645952;mso-wrap-distance-left:0;mso-wrap-distance-right:0;mso-position-horizontal-relative:page" from="319.15pt,31.9pt" to="529.1pt,31.9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1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92" w:lineRule="exact"/>
        <w:ind w:left="5779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(ФИО полностью)</w:t>
      </w:r>
    </w:p>
    <w:p w:rsidR="009A4C00" w:rsidRPr="009A4C00" w:rsidRDefault="009A4C00" w:rsidP="009A4C00">
      <w:pPr>
        <w:widowControl w:val="0"/>
        <w:spacing w:after="0" w:line="240" w:lineRule="auto"/>
        <w:ind w:left="480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родителя несовершеннолетнего</w:t>
      </w:r>
    </w:p>
    <w:p w:rsidR="009A4C00" w:rsidRPr="009A4C00" w:rsidRDefault="009A4C00" w:rsidP="009A4C00">
      <w:pPr>
        <w:widowControl w:val="0"/>
        <w:spacing w:before="9" w:after="0" w:line="240" w:lineRule="auto"/>
        <w:rPr>
          <w:rFonts w:ascii="Times New Roman" w:hAnsi="Times New Roman"/>
          <w:sz w:val="23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199" style="position:absolute;z-index:251646976;mso-wrap-distance-left:0;mso-wrap-distance-right:0;mso-position-horizontal-relative:page" from="319.15pt,15.9pt" to="529.1pt,15.9pt" strokeweight=".19811mm">
            <w10:wrap type="topAndBottom"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00" style="position:absolute;z-index:251648000;mso-wrap-distance-left:0;mso-wrap-distance-right:0;mso-position-horizontal-relative:page" from="319.15pt,32.05pt" to="529.1pt,32.05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1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92" w:lineRule="exact"/>
        <w:ind w:left="480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(ФИО, дата рождения)</w:t>
      </w:r>
    </w:p>
    <w:p w:rsidR="009A4C00" w:rsidRPr="009A4C00" w:rsidRDefault="009A4C00" w:rsidP="009A4C00">
      <w:pPr>
        <w:widowControl w:val="0"/>
        <w:tabs>
          <w:tab w:val="left" w:pos="7942"/>
          <w:tab w:val="left" w:pos="9009"/>
        </w:tabs>
        <w:spacing w:after="0" w:line="240" w:lineRule="auto"/>
        <w:ind w:left="4802" w:right="574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обучающегося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класса, проживающего</w:t>
      </w:r>
      <w:r w:rsidRPr="009A4C00">
        <w:rPr>
          <w:rFonts w:ascii="Times New Roman" w:hAnsi="Times New Roman"/>
          <w:spacing w:val="1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before="6" w:after="0" w:line="240" w:lineRule="auto"/>
        <w:rPr>
          <w:rFonts w:ascii="Times New Roman" w:hAnsi="Times New Roman"/>
          <w:sz w:val="23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01" style="position:absolute;z-index:251649024;mso-wrap-distance-left:0;mso-wrap-distance-right:0;mso-position-horizontal-relative:page" from="319.15pt,15.8pt" to="529.1pt,15.8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spacing w:before="9" w:after="0" w:line="240" w:lineRule="auto"/>
        <w:rPr>
          <w:rFonts w:ascii="Times New Roman" w:hAnsi="Times New Roman"/>
          <w:sz w:val="21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group id="_x0000_s1202" style="position:absolute;margin-left:318.85pt;margin-top:14.5pt;width:210.7pt;height:.6pt;z-index:251650048;mso-wrap-distance-left:0;mso-wrap-distance-right:0;mso-position-horizontal-relative:page" coordorigin="6377,290" coordsize="4214,12">
            <v:line id="_x0000_s1203" style="position:absolute" from="6383,296" to="8622,296" strokeweight=".19811mm"/>
            <v:line id="_x0000_s1204" style="position:absolute" from="8625,296" to="10584,296" strokeweight=".19811mm"/>
            <w10:wrap type="topAndBottom" anchorx="page"/>
          </v:group>
        </w:pict>
      </w:r>
    </w:p>
    <w:p w:rsidR="009A4C00" w:rsidRPr="009A4C00" w:rsidRDefault="009A4C00" w:rsidP="009A4C00">
      <w:pPr>
        <w:widowControl w:val="0"/>
        <w:spacing w:after="0" w:line="292" w:lineRule="exact"/>
        <w:ind w:left="882" w:right="357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t>Тел.</w:t>
      </w:r>
    </w:p>
    <w:p w:rsidR="009A4C00" w:rsidRPr="009A4C00" w:rsidRDefault="009A4C00" w:rsidP="009A4C00">
      <w:pPr>
        <w:widowControl w:val="0"/>
        <w:spacing w:after="0" w:line="20" w:lineRule="exact"/>
        <w:ind w:left="5301"/>
        <w:rPr>
          <w:rFonts w:ascii="Times New Roman" w:hAnsi="Times New Roman"/>
          <w:sz w:val="2"/>
          <w:szCs w:val="28"/>
          <w:lang w:val="en-US" w:eastAsia="en-US"/>
        </w:rPr>
      </w:pPr>
      <w:r w:rsidRPr="009A4C00">
        <w:rPr>
          <w:rFonts w:ascii="Times New Roman" w:hAnsi="Times New Roman"/>
          <w:sz w:val="2"/>
          <w:szCs w:val="28"/>
          <w:lang w:val="en-US" w:eastAsia="en-US"/>
        </w:rPr>
      </w:r>
      <w:r w:rsidRPr="009A4C00">
        <w:rPr>
          <w:rFonts w:ascii="Times New Roman" w:hAnsi="Times New Roman"/>
          <w:sz w:val="2"/>
          <w:szCs w:val="28"/>
          <w:lang w:val="en-US" w:eastAsia="en-US"/>
        </w:rPr>
        <w:pict>
          <v:group id="_x0000_s1191" style="width:189.7pt;height:.6pt;mso-position-horizontal-relative:char;mso-position-vertical-relative:line" coordsize="3794,12">
            <v:line id="_x0000_s1192" style="position:absolute" from="6,6" to="3787,6" strokeweight=".19811mm"/>
            <w10:anchorlock/>
          </v:group>
        </w:pict>
      </w:r>
    </w:p>
    <w:p w:rsidR="009A4C00" w:rsidRPr="009A4C00" w:rsidRDefault="009A4C00" w:rsidP="009A4C00">
      <w:pPr>
        <w:widowControl w:val="0"/>
        <w:spacing w:before="6" w:after="0" w:line="240" w:lineRule="auto"/>
        <w:rPr>
          <w:rFonts w:ascii="Times New Roman" w:hAnsi="Times New Roman"/>
          <w:sz w:val="20"/>
          <w:szCs w:val="28"/>
          <w:lang w:val="en-US" w:eastAsia="en-US"/>
        </w:rPr>
      </w:pPr>
    </w:p>
    <w:p w:rsidR="009A4C00" w:rsidRPr="009A4C00" w:rsidRDefault="009A4C00" w:rsidP="009A4C00">
      <w:pPr>
        <w:widowControl w:val="0"/>
        <w:spacing w:before="65" w:after="0" w:line="240" w:lineRule="auto"/>
        <w:ind w:left="880" w:right="87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ЗАЯВЛЕНИЕ</w:t>
      </w:r>
    </w:p>
    <w:p w:rsidR="009A4C00" w:rsidRPr="009A4C00" w:rsidRDefault="009A4C00" w:rsidP="009A4C00">
      <w:pPr>
        <w:widowControl w:val="0"/>
        <w:spacing w:before="2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4C00" w:rsidRPr="009A4C00" w:rsidRDefault="009A4C00" w:rsidP="009A4C00">
      <w:pPr>
        <w:widowControl w:val="0"/>
        <w:tabs>
          <w:tab w:val="left" w:pos="2959"/>
          <w:tab w:val="left" w:pos="4673"/>
          <w:tab w:val="left" w:pos="6845"/>
          <w:tab w:val="left" w:pos="9393"/>
        </w:tabs>
        <w:spacing w:after="0" w:line="240" w:lineRule="auto"/>
        <w:ind w:left="122" w:right="104"/>
        <w:jc w:val="both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 xml:space="preserve">В соответствии с положениями ст.17 ч.1 и 3, ст.44 ч.3 пункты 1 и 3, ст. 63 </w:t>
      </w:r>
      <w:r w:rsidRPr="009A4C00">
        <w:rPr>
          <w:rFonts w:ascii="Times New Roman" w:hAnsi="Times New Roman"/>
          <w:spacing w:val="-2"/>
          <w:sz w:val="28"/>
          <w:szCs w:val="28"/>
          <w:lang w:eastAsia="en-US"/>
        </w:rPr>
        <w:t xml:space="preserve">ч.4 </w:t>
      </w:r>
      <w:r w:rsidRPr="009A4C00">
        <w:rPr>
          <w:rFonts w:ascii="Times New Roman" w:hAnsi="Times New Roman"/>
          <w:sz w:val="28"/>
          <w:szCs w:val="28"/>
          <w:lang w:eastAsia="en-US"/>
        </w:rPr>
        <w:t xml:space="preserve">Федерального закона от 29.12.2012 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>N</w:t>
      </w:r>
      <w:r w:rsidRPr="009A4C00">
        <w:rPr>
          <w:rFonts w:ascii="Times New Roman" w:hAnsi="Times New Roman"/>
          <w:sz w:val="28"/>
          <w:szCs w:val="28"/>
          <w:lang w:eastAsia="en-US"/>
        </w:rPr>
        <w:t xml:space="preserve"> 273-ФЗ «Об образовании в Российской Федерации»,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для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нашего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</w:r>
      <w:r w:rsidRPr="009A4C00">
        <w:rPr>
          <w:rFonts w:ascii="Times New Roman" w:hAnsi="Times New Roman"/>
          <w:spacing w:val="-1"/>
          <w:sz w:val="28"/>
          <w:szCs w:val="28"/>
          <w:lang w:eastAsia="en-US"/>
        </w:rPr>
        <w:t xml:space="preserve">несовершеннолетнего </w:t>
      </w:r>
      <w:r w:rsidRPr="009A4C00">
        <w:rPr>
          <w:rFonts w:ascii="Times New Roman" w:hAnsi="Times New Roman"/>
          <w:sz w:val="28"/>
          <w:szCs w:val="28"/>
          <w:lang w:eastAsia="en-US"/>
        </w:rPr>
        <w:t>ребенка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before="6" w:after="0" w:line="240" w:lineRule="auto"/>
        <w:rPr>
          <w:rFonts w:ascii="Times New Roman" w:hAnsi="Times New Roman"/>
          <w:sz w:val="23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05" style="position:absolute;z-index:251651072;mso-wrap-distance-left:0;mso-wrap-distance-right:0;mso-position-horizontal-relative:page" from="85.1pt,15.8pt" to="547.05pt,15.8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spacing w:after="0" w:line="245" w:lineRule="exact"/>
        <w:ind w:left="3549" w:right="108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ФИО (дата и место рождения ребенка)</w:t>
      </w:r>
    </w:p>
    <w:p w:rsidR="009A4C00" w:rsidRPr="009A4C00" w:rsidRDefault="009A4C00" w:rsidP="009A4C00">
      <w:pPr>
        <w:widowControl w:val="0"/>
        <w:tabs>
          <w:tab w:val="left" w:pos="4265"/>
          <w:tab w:val="left" w:pos="8595"/>
        </w:tabs>
        <w:spacing w:before="1" w:after="0" w:line="242" w:lineRule="auto"/>
        <w:ind w:left="122" w:right="112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8"/>
          <w:lang w:eastAsia="en-US"/>
        </w:rPr>
        <w:t>была выбрана</w:t>
      </w:r>
      <w:r w:rsidRPr="009A4C00">
        <w:rPr>
          <w:rFonts w:ascii="Times New Roman" w:hAnsi="Times New Roman"/>
          <w:spacing w:val="41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форма</w:t>
      </w:r>
      <w:r w:rsidRPr="009A4C00">
        <w:rPr>
          <w:rFonts w:ascii="Times New Roman" w:hAnsi="Times New Roman"/>
          <w:spacing w:val="20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получения</w:t>
      </w:r>
      <w:r w:rsidRPr="009A4C00">
        <w:rPr>
          <w:rFonts w:ascii="Times New Roman" w:hAnsi="Times New Roman"/>
          <w:sz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lang w:eastAsia="en-US"/>
        </w:rPr>
        <w:t>общего образования</w:t>
      </w:r>
      <w:r w:rsidRPr="009A4C00">
        <w:rPr>
          <w:rFonts w:ascii="Times New Roman" w:hAnsi="Times New Roman"/>
          <w:sz w:val="28"/>
          <w:lang w:eastAsia="en-US"/>
        </w:rPr>
        <w:tab/>
      </w:r>
      <w:r w:rsidRPr="009A4C00">
        <w:rPr>
          <w:rFonts w:ascii="Times New Roman" w:hAnsi="Times New Roman"/>
          <w:sz w:val="24"/>
          <w:lang w:eastAsia="en-US"/>
        </w:rPr>
        <w:t>(начального,  основного,</w:t>
      </w:r>
      <w:r w:rsidRPr="009A4C00">
        <w:rPr>
          <w:rFonts w:ascii="Times New Roman" w:hAnsi="Times New Roman"/>
          <w:spacing w:val="-5"/>
          <w:sz w:val="24"/>
          <w:lang w:eastAsia="en-US"/>
        </w:rPr>
        <w:t xml:space="preserve"> </w:t>
      </w:r>
      <w:r w:rsidRPr="009A4C00">
        <w:rPr>
          <w:rFonts w:ascii="Times New Roman" w:hAnsi="Times New Roman"/>
          <w:sz w:val="24"/>
          <w:lang w:eastAsia="en-US"/>
        </w:rPr>
        <w:t>среднего)</w:t>
      </w:r>
    </w:p>
    <w:p w:rsidR="009A4C00" w:rsidRPr="009A4C00" w:rsidRDefault="009A4C00" w:rsidP="009A4C00">
      <w:pPr>
        <w:widowControl w:val="0"/>
        <w:tabs>
          <w:tab w:val="left" w:pos="9485"/>
        </w:tabs>
        <w:spacing w:after="0" w:line="318" w:lineRule="exact"/>
        <w:ind w:left="122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в</w:t>
      </w:r>
      <w:r w:rsidRPr="009A4C00">
        <w:rPr>
          <w:rFonts w:ascii="Times New Roman" w:hAnsi="Times New Roman"/>
          <w:spacing w:val="68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форме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after="0" w:line="275" w:lineRule="exact"/>
        <w:ind w:left="2781" w:right="108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(самообразования, семейного образования)</w:t>
      </w:r>
    </w:p>
    <w:p w:rsidR="009A4C00" w:rsidRPr="009A4C00" w:rsidRDefault="009A4C00" w:rsidP="009A4C00">
      <w:pPr>
        <w:widowControl w:val="0"/>
        <w:spacing w:before="1" w:after="0" w:line="240" w:lineRule="auto"/>
        <w:ind w:left="12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В связи с этим, на основании ст. 17 ч. 3, ст.33 ч. 1 п. 9, ст. 34 ч.3, ст. 57 ч. 2 и ч. 3указанного Федерального закона,</w:t>
      </w:r>
    </w:p>
    <w:p w:rsidR="009A4C00" w:rsidRPr="009A4C00" w:rsidRDefault="009A4C00" w:rsidP="009A4C00">
      <w:pPr>
        <w:widowControl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322" w:lineRule="exact"/>
        <w:ind w:left="882" w:right="867"/>
        <w:jc w:val="center"/>
        <w:rPr>
          <w:rFonts w:ascii="Times New Roman" w:hAnsi="Times New Roman"/>
          <w:sz w:val="28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t>ПРОШУ:</w:t>
      </w:r>
    </w:p>
    <w:p w:rsidR="009A4C00" w:rsidRPr="009A4C00" w:rsidRDefault="009A4C00" w:rsidP="009A4C00">
      <w:pPr>
        <w:widowControl w:val="0"/>
        <w:numPr>
          <w:ilvl w:val="0"/>
          <w:numId w:val="19"/>
        </w:numPr>
        <w:tabs>
          <w:tab w:val="left" w:pos="303"/>
          <w:tab w:val="left" w:pos="1905"/>
          <w:tab w:val="left" w:pos="2318"/>
          <w:tab w:val="left" w:pos="3247"/>
          <w:tab w:val="left" w:pos="3652"/>
          <w:tab w:val="left" w:pos="4990"/>
          <w:tab w:val="left" w:pos="5966"/>
          <w:tab w:val="left" w:pos="6534"/>
          <w:tab w:val="left" w:pos="8298"/>
          <w:tab w:val="left" w:pos="8711"/>
        </w:tabs>
        <w:spacing w:after="0" w:line="242" w:lineRule="auto"/>
        <w:ind w:right="104" w:firstLine="0"/>
        <w:rPr>
          <w:rFonts w:ascii="Times New Roman" w:hAnsi="Times New Roman"/>
          <w:sz w:val="28"/>
          <w:lang w:eastAsia="en-US"/>
        </w:rPr>
      </w:pPr>
      <w:r w:rsidRPr="009A4C00">
        <w:rPr>
          <w:rFonts w:ascii="Times New Roman" w:hAnsi="Times New Roman"/>
          <w:sz w:val="28"/>
          <w:lang w:eastAsia="en-US"/>
        </w:rPr>
        <w:t>исключить из</w:t>
      </w:r>
      <w:r w:rsidRPr="009A4C00">
        <w:rPr>
          <w:rFonts w:ascii="Times New Roman" w:hAnsi="Times New Roman"/>
          <w:spacing w:val="24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контингента</w:t>
      </w:r>
      <w:r w:rsidRPr="009A4C00">
        <w:rPr>
          <w:rFonts w:ascii="Times New Roman" w:hAnsi="Times New Roman"/>
          <w:spacing w:val="11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обучающихся</w:t>
      </w:r>
      <w:r w:rsidRPr="009A4C00">
        <w:rPr>
          <w:rFonts w:ascii="Times New Roman" w:hAnsi="Times New Roman"/>
          <w:sz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lang w:eastAsia="en-US"/>
        </w:rPr>
        <w:t>класса</w:t>
      </w:r>
      <w:r w:rsidRPr="009A4C00">
        <w:rPr>
          <w:rFonts w:ascii="Times New Roman" w:hAnsi="Times New Roman"/>
          <w:spacing w:val="14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общеобразовательной организации</w:t>
      </w:r>
      <w:r w:rsidRPr="009A4C00">
        <w:rPr>
          <w:rFonts w:ascii="Times New Roman" w:hAnsi="Times New Roman"/>
          <w:sz w:val="28"/>
          <w:lang w:eastAsia="en-US"/>
        </w:rPr>
        <w:tab/>
        <w:t>в</w:t>
      </w:r>
      <w:r w:rsidRPr="009A4C00">
        <w:rPr>
          <w:rFonts w:ascii="Times New Roman" w:hAnsi="Times New Roman"/>
          <w:sz w:val="28"/>
          <w:lang w:eastAsia="en-US"/>
        </w:rPr>
        <w:tab/>
        <w:t>связи</w:t>
      </w:r>
      <w:r w:rsidRPr="009A4C00">
        <w:rPr>
          <w:rFonts w:ascii="Times New Roman" w:hAnsi="Times New Roman"/>
          <w:sz w:val="28"/>
          <w:lang w:eastAsia="en-US"/>
        </w:rPr>
        <w:tab/>
        <w:t>с</w:t>
      </w:r>
      <w:r w:rsidRPr="009A4C00">
        <w:rPr>
          <w:rFonts w:ascii="Times New Roman" w:hAnsi="Times New Roman"/>
          <w:sz w:val="28"/>
          <w:lang w:eastAsia="en-US"/>
        </w:rPr>
        <w:tab/>
        <w:t>выбором</w:t>
      </w:r>
      <w:r w:rsidRPr="009A4C00">
        <w:rPr>
          <w:rFonts w:ascii="Times New Roman" w:hAnsi="Times New Roman"/>
          <w:sz w:val="28"/>
          <w:lang w:eastAsia="en-US"/>
        </w:rPr>
        <w:tab/>
        <w:t>получения</w:t>
      </w:r>
      <w:r w:rsidRPr="009A4C00">
        <w:rPr>
          <w:rFonts w:ascii="Times New Roman" w:hAnsi="Times New Roman"/>
          <w:sz w:val="28"/>
          <w:lang w:eastAsia="en-US"/>
        </w:rPr>
        <w:tab/>
        <w:t>образования</w:t>
      </w:r>
      <w:r w:rsidRPr="009A4C00">
        <w:rPr>
          <w:rFonts w:ascii="Times New Roman" w:hAnsi="Times New Roman"/>
          <w:sz w:val="28"/>
          <w:lang w:eastAsia="en-US"/>
        </w:rPr>
        <w:tab/>
        <w:t>в</w:t>
      </w:r>
      <w:r w:rsidRPr="009A4C00">
        <w:rPr>
          <w:rFonts w:ascii="Times New Roman" w:hAnsi="Times New Roman"/>
          <w:sz w:val="28"/>
          <w:lang w:eastAsia="en-US"/>
        </w:rPr>
        <w:tab/>
        <w:t>форме</w:t>
      </w:r>
    </w:p>
    <w:p w:rsidR="009A4C00" w:rsidRPr="009A4C00" w:rsidRDefault="009A4C00" w:rsidP="009A4C00">
      <w:pPr>
        <w:widowControl w:val="0"/>
        <w:spacing w:before="3" w:after="0" w:line="240" w:lineRule="auto"/>
        <w:rPr>
          <w:rFonts w:ascii="Times New Roman" w:hAnsi="Times New Roman"/>
          <w:sz w:val="23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group id="_x0000_s1206" style="position:absolute;margin-left:84.8pt;margin-top:15.35pt;width:462.75pt;height:.6pt;z-index:251652096;mso-wrap-distance-left:0;mso-wrap-distance-right:0;mso-position-horizontal-relative:page" coordorigin="1696,307" coordsize="9255,12">
            <v:line id="_x0000_s1207" style="position:absolute" from="1702,313" to="7021,313" strokeweight=".19811mm"/>
            <v:line id="_x0000_s1208" style="position:absolute" from="7026,313" to="10945,313" strokeweight=".19811mm"/>
            <w10:wrap type="topAndBottom" anchorx="page"/>
          </v:group>
        </w:pict>
      </w:r>
    </w:p>
    <w:p w:rsidR="009A4C00" w:rsidRPr="009A4C00" w:rsidRDefault="009A4C00" w:rsidP="009A4C00">
      <w:pPr>
        <w:widowControl w:val="0"/>
        <w:spacing w:after="0" w:line="245" w:lineRule="exact"/>
        <w:ind w:left="122" w:right="108"/>
        <w:rPr>
          <w:rFonts w:ascii="Times New Roman" w:hAnsi="Times New Roman"/>
          <w:i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(самообразования,   семейного   образования)   (</w:t>
      </w:r>
      <w:r w:rsidRPr="009A4C00">
        <w:rPr>
          <w:rFonts w:ascii="Times New Roman" w:hAnsi="Times New Roman"/>
          <w:i/>
          <w:sz w:val="24"/>
          <w:lang w:eastAsia="en-US"/>
        </w:rPr>
        <w:t>если   ранее   обучающийся   обучался   или</w:t>
      </w:r>
    </w:p>
    <w:p w:rsidR="009A4C00" w:rsidRPr="009A4C00" w:rsidRDefault="009A4C00" w:rsidP="009A4C00">
      <w:pPr>
        <w:widowControl w:val="0"/>
        <w:spacing w:after="0" w:line="240" w:lineRule="auto"/>
        <w:ind w:left="122" w:right="108"/>
        <w:rPr>
          <w:rFonts w:ascii="Times New Roman" w:hAnsi="Times New Roman"/>
          <w:sz w:val="24"/>
          <w:lang w:val="en-US" w:eastAsia="en-US"/>
        </w:rPr>
      </w:pPr>
      <w:r w:rsidRPr="009A4C00">
        <w:rPr>
          <w:rFonts w:ascii="Times New Roman" w:hAnsi="Times New Roman"/>
          <w:i/>
          <w:sz w:val="24"/>
          <w:lang w:val="en-US" w:eastAsia="en-US"/>
        </w:rPr>
        <w:t>числился в контингенте</w:t>
      </w:r>
      <w:r w:rsidRPr="009A4C00">
        <w:rPr>
          <w:rFonts w:ascii="Times New Roman" w:hAnsi="Times New Roman"/>
          <w:sz w:val="24"/>
          <w:lang w:val="en-US" w:eastAsia="en-US"/>
        </w:rPr>
        <w:t>);</w:t>
      </w:r>
    </w:p>
    <w:p w:rsidR="009A4C00" w:rsidRPr="009A4C00" w:rsidRDefault="009A4C00" w:rsidP="009A4C00">
      <w:pPr>
        <w:widowControl w:val="0"/>
        <w:numPr>
          <w:ilvl w:val="0"/>
          <w:numId w:val="19"/>
        </w:numPr>
        <w:tabs>
          <w:tab w:val="left" w:pos="286"/>
          <w:tab w:val="left" w:pos="9331"/>
        </w:tabs>
        <w:spacing w:before="1" w:after="0" w:line="321" w:lineRule="exact"/>
        <w:ind w:left="285" w:hanging="163"/>
        <w:rPr>
          <w:rFonts w:ascii="Times New Roman" w:hAnsi="Times New Roman"/>
          <w:sz w:val="28"/>
          <w:lang w:val="en-US" w:eastAsia="en-US"/>
        </w:rPr>
      </w:pPr>
      <w:r w:rsidRPr="009A4C00">
        <w:rPr>
          <w:rFonts w:ascii="Times New Roman" w:hAnsi="Times New Roman"/>
          <w:sz w:val="28"/>
          <w:lang w:val="en-US" w:eastAsia="en-US"/>
        </w:rPr>
        <w:t>зачислить моего ребенка</w:t>
      </w:r>
      <w:r w:rsidRPr="009A4C00">
        <w:rPr>
          <w:rFonts w:ascii="Times New Roman" w:hAnsi="Times New Roman"/>
          <w:spacing w:val="-7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>в</w:t>
      </w:r>
      <w:r w:rsidRPr="009A4C00">
        <w:rPr>
          <w:rFonts w:ascii="Times New Roman" w:hAnsi="Times New Roman"/>
          <w:spacing w:val="-2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ab/>
      </w:r>
    </w:p>
    <w:p w:rsidR="009A4C00" w:rsidRPr="009A4C00" w:rsidRDefault="009A4C00" w:rsidP="009A4C00">
      <w:pPr>
        <w:widowControl w:val="0"/>
        <w:spacing w:after="0" w:line="275" w:lineRule="exact"/>
        <w:ind w:left="3062" w:right="108"/>
        <w:rPr>
          <w:rFonts w:ascii="Times New Roman" w:hAnsi="Times New Roman"/>
          <w:sz w:val="24"/>
          <w:lang w:val="en-US" w:eastAsia="en-US"/>
        </w:rPr>
      </w:pPr>
      <w:r w:rsidRPr="009A4C00">
        <w:rPr>
          <w:rFonts w:ascii="Times New Roman" w:hAnsi="Times New Roman"/>
          <w:sz w:val="24"/>
          <w:lang w:val="en-US" w:eastAsia="en-US"/>
        </w:rPr>
        <w:t>(наименование общеобразовательной организации)</w:t>
      </w:r>
    </w:p>
    <w:p w:rsidR="009A4C00" w:rsidRPr="009A4C00" w:rsidRDefault="009A4C00" w:rsidP="009A4C00">
      <w:pPr>
        <w:widowControl w:val="0"/>
        <w:spacing w:after="0" w:line="275" w:lineRule="exact"/>
        <w:rPr>
          <w:rFonts w:ascii="Times New Roman" w:hAnsi="Times New Roman"/>
          <w:sz w:val="24"/>
          <w:lang w:val="en-US" w:eastAsia="en-US"/>
        </w:rPr>
        <w:sectPr w:rsidR="009A4C00" w:rsidRPr="009A4C00">
          <w:pgSz w:w="11910" w:h="16840"/>
          <w:pgMar w:top="780" w:right="740" w:bottom="280" w:left="1580" w:header="720" w:footer="720" w:gutter="0"/>
          <w:cols w:space="720"/>
        </w:sectPr>
      </w:pPr>
    </w:p>
    <w:p w:rsidR="009A4C00" w:rsidRPr="009A4C00" w:rsidRDefault="009A4C00" w:rsidP="009A4C00">
      <w:pPr>
        <w:widowControl w:val="0"/>
        <w:tabs>
          <w:tab w:val="left" w:pos="664"/>
          <w:tab w:val="left" w:pos="2036"/>
          <w:tab w:val="left" w:pos="2630"/>
          <w:tab w:val="left" w:pos="3418"/>
          <w:tab w:val="left" w:pos="4171"/>
          <w:tab w:val="left" w:pos="6109"/>
          <w:tab w:val="left" w:pos="8356"/>
          <w:tab w:val="left" w:pos="8847"/>
        </w:tabs>
        <w:spacing w:before="46" w:after="0" w:line="240" w:lineRule="auto"/>
        <w:ind w:left="122" w:right="110" w:firstLine="69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lastRenderedPageBreak/>
        <w:t>в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качестве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экстерна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для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прохождения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промежуточной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и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(или) государственной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итоговой</w:t>
      </w:r>
      <w:r w:rsidRPr="009A4C00">
        <w:rPr>
          <w:rFonts w:ascii="Times New Roman" w:hAnsi="Times New Roman"/>
          <w:spacing w:val="-5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аттестации;</w:t>
      </w:r>
    </w:p>
    <w:p w:rsidR="009A4C00" w:rsidRPr="009A4C00" w:rsidRDefault="009A4C00" w:rsidP="009A4C00">
      <w:pPr>
        <w:widowControl w:val="0"/>
        <w:numPr>
          <w:ilvl w:val="0"/>
          <w:numId w:val="19"/>
        </w:numPr>
        <w:tabs>
          <w:tab w:val="left" w:pos="415"/>
        </w:tabs>
        <w:spacing w:after="0" w:line="240" w:lineRule="auto"/>
        <w:ind w:right="113" w:firstLine="0"/>
        <w:rPr>
          <w:rFonts w:ascii="Times New Roman" w:hAnsi="Times New Roman"/>
          <w:sz w:val="28"/>
          <w:lang w:eastAsia="en-US"/>
        </w:rPr>
      </w:pPr>
      <w:r w:rsidRPr="009A4C00">
        <w:rPr>
          <w:rFonts w:ascii="Times New Roman" w:hAnsi="Times New Roman"/>
          <w:sz w:val="28"/>
          <w:lang w:eastAsia="en-US"/>
        </w:rPr>
        <w:t>организовать аттестацию моего ребенка экстерном в соответствии с действующими нормативно правовыми актами в области образования (для прохождения промежуточной и (или) государственной итоговой</w:t>
      </w:r>
      <w:r w:rsidRPr="009A4C00">
        <w:rPr>
          <w:rFonts w:ascii="Times New Roman" w:hAnsi="Times New Roman"/>
          <w:spacing w:val="-31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аттестации);</w:t>
      </w:r>
    </w:p>
    <w:p w:rsidR="009A4C00" w:rsidRPr="009A4C00" w:rsidRDefault="009A4C00" w:rsidP="009A4C00">
      <w:pPr>
        <w:widowControl w:val="0"/>
        <w:numPr>
          <w:ilvl w:val="0"/>
          <w:numId w:val="19"/>
        </w:numPr>
        <w:tabs>
          <w:tab w:val="left" w:pos="286"/>
          <w:tab w:val="left" w:pos="9395"/>
        </w:tabs>
        <w:spacing w:after="0" w:line="322" w:lineRule="exact"/>
        <w:ind w:left="285" w:hanging="163"/>
        <w:rPr>
          <w:rFonts w:ascii="Times New Roman" w:hAnsi="Times New Roman"/>
          <w:sz w:val="28"/>
          <w:lang w:val="en-US" w:eastAsia="en-US"/>
        </w:rPr>
      </w:pPr>
      <w:r w:rsidRPr="009A4C00">
        <w:rPr>
          <w:rFonts w:ascii="Times New Roman" w:hAnsi="Times New Roman"/>
          <w:sz w:val="28"/>
          <w:lang w:val="en-US" w:eastAsia="en-US"/>
        </w:rPr>
        <w:t>предоставить возможность</w:t>
      </w:r>
      <w:r w:rsidRPr="009A4C00">
        <w:rPr>
          <w:rFonts w:ascii="Times New Roman" w:hAnsi="Times New Roman"/>
          <w:spacing w:val="-12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>изучать</w:t>
      </w:r>
      <w:r w:rsidRPr="009A4C00">
        <w:rPr>
          <w:rFonts w:ascii="Times New Roman" w:hAnsi="Times New Roman"/>
          <w:spacing w:val="-2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ab/>
      </w:r>
    </w:p>
    <w:p w:rsidR="009A4C00" w:rsidRPr="009A4C00" w:rsidRDefault="009A4C00" w:rsidP="009A4C00">
      <w:pPr>
        <w:widowControl w:val="0"/>
        <w:spacing w:before="1" w:after="0" w:line="240" w:lineRule="auto"/>
        <w:ind w:left="6003" w:right="108"/>
        <w:rPr>
          <w:rFonts w:ascii="Times New Roman" w:hAnsi="Times New Roman"/>
          <w:sz w:val="24"/>
          <w:lang w:val="en-US" w:eastAsia="en-US"/>
        </w:rPr>
      </w:pPr>
      <w:r w:rsidRPr="009A4C00">
        <w:rPr>
          <w:rFonts w:ascii="Times New Roman" w:hAnsi="Times New Roman"/>
          <w:sz w:val="24"/>
          <w:lang w:val="en-US" w:eastAsia="en-US"/>
        </w:rPr>
        <w:t>(предмет)</w:t>
      </w:r>
    </w:p>
    <w:p w:rsidR="009A4C00" w:rsidRPr="009A4C00" w:rsidRDefault="009A4C00" w:rsidP="009A4C00">
      <w:pPr>
        <w:widowControl w:val="0"/>
        <w:tabs>
          <w:tab w:val="left" w:pos="9481"/>
        </w:tabs>
        <w:spacing w:before="1" w:after="0" w:line="321" w:lineRule="exact"/>
        <w:ind w:left="122"/>
        <w:rPr>
          <w:rFonts w:ascii="Times New Roman" w:hAnsi="Times New Roman"/>
          <w:sz w:val="28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t>в форме</w:t>
      </w:r>
      <w:r w:rsidRPr="009A4C00">
        <w:rPr>
          <w:rFonts w:ascii="Times New Roman" w:hAnsi="Times New Roman"/>
          <w:spacing w:val="-1"/>
          <w:sz w:val="28"/>
          <w:szCs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val="en-US" w:eastAsia="en-US"/>
        </w:rPr>
        <w:tab/>
      </w:r>
    </w:p>
    <w:p w:rsidR="009A4C00" w:rsidRPr="009A4C00" w:rsidRDefault="009A4C00" w:rsidP="009A4C00">
      <w:pPr>
        <w:widowControl w:val="0"/>
        <w:spacing w:after="0" w:line="275" w:lineRule="exact"/>
        <w:ind w:left="462" w:right="870"/>
        <w:jc w:val="center"/>
        <w:rPr>
          <w:rFonts w:ascii="Times New Roman" w:hAnsi="Times New Roman"/>
          <w:sz w:val="24"/>
          <w:lang w:val="en-US" w:eastAsia="en-US"/>
        </w:rPr>
      </w:pPr>
      <w:r w:rsidRPr="009A4C00">
        <w:rPr>
          <w:rFonts w:ascii="Times New Roman" w:hAnsi="Times New Roman"/>
          <w:sz w:val="24"/>
          <w:lang w:val="en-US" w:eastAsia="en-US"/>
        </w:rPr>
        <w:t>семейного образования (самообразования)</w:t>
      </w:r>
    </w:p>
    <w:p w:rsidR="009A4C00" w:rsidRPr="009A4C00" w:rsidRDefault="009A4C00" w:rsidP="009A4C00">
      <w:pPr>
        <w:widowControl w:val="0"/>
        <w:spacing w:before="1" w:after="0" w:line="240" w:lineRule="auto"/>
        <w:ind w:left="191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с последующим проведением промежуточной аттестации.</w:t>
      </w:r>
    </w:p>
    <w:p w:rsidR="009A4C00" w:rsidRPr="009A4C00" w:rsidRDefault="009A4C00" w:rsidP="009A4C00">
      <w:pPr>
        <w:widowControl w:val="0"/>
        <w:spacing w:before="10" w:after="0" w:line="240" w:lineRule="auto"/>
        <w:rPr>
          <w:rFonts w:ascii="Times New Roman" w:hAnsi="Times New Roman"/>
          <w:sz w:val="27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ind w:left="261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Сведения о ребенке</w:t>
      </w:r>
    </w:p>
    <w:p w:rsidR="009A4C00" w:rsidRPr="009A4C00" w:rsidRDefault="009A4C00" w:rsidP="009A4C00">
      <w:pPr>
        <w:widowControl w:val="0"/>
        <w:tabs>
          <w:tab w:val="left" w:pos="3184"/>
          <w:tab w:val="left" w:pos="5698"/>
          <w:tab w:val="left" w:pos="7026"/>
        </w:tabs>
        <w:spacing w:before="47" w:after="0" w:line="240" w:lineRule="auto"/>
        <w:ind w:left="12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1 Дата</w:t>
      </w:r>
      <w:r w:rsidRPr="009A4C00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рождения</w:t>
      </w:r>
      <w:r w:rsidRPr="009A4C00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«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»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г.</w:t>
      </w:r>
    </w:p>
    <w:p w:rsidR="009A4C00" w:rsidRPr="009A4C00" w:rsidRDefault="009A4C00" w:rsidP="009A4C00">
      <w:pPr>
        <w:widowControl w:val="0"/>
        <w:numPr>
          <w:ilvl w:val="0"/>
          <w:numId w:val="18"/>
        </w:numPr>
        <w:tabs>
          <w:tab w:val="left" w:pos="403"/>
          <w:tab w:val="left" w:pos="9328"/>
        </w:tabs>
        <w:spacing w:before="50" w:after="0" w:line="240" w:lineRule="auto"/>
        <w:ind w:firstLine="0"/>
        <w:jc w:val="both"/>
        <w:rPr>
          <w:rFonts w:ascii="Times New Roman" w:hAnsi="Times New Roman"/>
          <w:sz w:val="28"/>
          <w:lang w:val="en-US" w:eastAsia="en-US"/>
        </w:rPr>
      </w:pPr>
      <w:r w:rsidRPr="009A4C00">
        <w:rPr>
          <w:rFonts w:ascii="Times New Roman" w:hAnsi="Times New Roman"/>
          <w:sz w:val="28"/>
          <w:lang w:val="en-US" w:eastAsia="en-US"/>
        </w:rPr>
        <w:t>Место</w:t>
      </w:r>
      <w:r w:rsidRPr="009A4C00">
        <w:rPr>
          <w:rFonts w:ascii="Times New Roman" w:hAnsi="Times New Roman"/>
          <w:spacing w:val="-6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>рождения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ab/>
      </w:r>
    </w:p>
    <w:p w:rsidR="009A4C00" w:rsidRPr="009A4C00" w:rsidRDefault="009A4C00" w:rsidP="009A4C00">
      <w:pPr>
        <w:widowControl w:val="0"/>
        <w:numPr>
          <w:ilvl w:val="0"/>
          <w:numId w:val="18"/>
        </w:numPr>
        <w:tabs>
          <w:tab w:val="left" w:pos="403"/>
          <w:tab w:val="left" w:pos="7040"/>
          <w:tab w:val="left" w:pos="9338"/>
          <w:tab w:val="left" w:pos="9466"/>
        </w:tabs>
        <w:spacing w:before="48" w:after="0" w:line="240" w:lineRule="auto"/>
        <w:ind w:right="117" w:firstLine="0"/>
        <w:jc w:val="both"/>
        <w:rPr>
          <w:rFonts w:ascii="Times New Roman" w:hAnsi="Times New Roman"/>
          <w:sz w:val="28"/>
          <w:lang w:eastAsia="en-US"/>
        </w:rPr>
      </w:pPr>
      <w:r w:rsidRPr="009A4C00">
        <w:rPr>
          <w:rFonts w:ascii="Times New Roman" w:hAnsi="Times New Roman"/>
          <w:sz w:val="28"/>
          <w:lang w:eastAsia="en-US"/>
        </w:rPr>
        <w:t>Свидетельство о</w:t>
      </w:r>
      <w:r w:rsidRPr="009A4C00">
        <w:rPr>
          <w:rFonts w:ascii="Times New Roman" w:hAnsi="Times New Roman"/>
          <w:spacing w:val="-7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рождении*:</w:t>
      </w:r>
      <w:r w:rsidRPr="009A4C00">
        <w:rPr>
          <w:rFonts w:ascii="Times New Roman" w:hAnsi="Times New Roman"/>
          <w:spacing w:val="-4"/>
          <w:sz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lang w:eastAsia="en-US"/>
        </w:rPr>
        <w:t>серия</w:t>
      </w:r>
      <w:r w:rsidRPr="009A4C00">
        <w:rPr>
          <w:rFonts w:ascii="Times New Roman" w:hAnsi="Times New Roman"/>
          <w:sz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lang w:eastAsia="en-US"/>
        </w:rPr>
        <w:t>№</w:t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lang w:eastAsia="en-US"/>
        </w:rPr>
        <w:t xml:space="preserve"> выдано</w:t>
      </w:r>
      <w:r w:rsidRPr="009A4C00">
        <w:rPr>
          <w:rFonts w:ascii="Times New Roman" w:hAnsi="Times New Roman"/>
          <w:sz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before="2" w:after="0" w:line="240" w:lineRule="auto"/>
        <w:ind w:left="357" w:right="870"/>
        <w:jc w:val="center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(наименование органа, выдавшего документ)</w:t>
      </w:r>
    </w:p>
    <w:p w:rsidR="009A4C00" w:rsidRPr="009A4C00" w:rsidRDefault="009A4C00" w:rsidP="009A4C00">
      <w:pPr>
        <w:widowControl w:val="0"/>
        <w:tabs>
          <w:tab w:val="left" w:pos="963"/>
          <w:tab w:val="left" w:pos="3196"/>
          <w:tab w:val="left" w:pos="4461"/>
        </w:tabs>
        <w:spacing w:before="42" w:after="0" w:line="240" w:lineRule="auto"/>
        <w:ind w:left="12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«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»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г.</w:t>
      </w:r>
    </w:p>
    <w:p w:rsidR="009A4C00" w:rsidRPr="009A4C00" w:rsidRDefault="009A4C00" w:rsidP="009A4C00">
      <w:pPr>
        <w:widowControl w:val="0"/>
        <w:numPr>
          <w:ilvl w:val="0"/>
          <w:numId w:val="18"/>
        </w:numPr>
        <w:tabs>
          <w:tab w:val="left" w:pos="403"/>
          <w:tab w:val="left" w:pos="5532"/>
          <w:tab w:val="left" w:pos="8050"/>
          <w:tab w:val="left" w:pos="9340"/>
        </w:tabs>
        <w:spacing w:before="47" w:after="0" w:line="240" w:lineRule="auto"/>
        <w:ind w:left="402" w:hanging="280"/>
        <w:jc w:val="both"/>
        <w:rPr>
          <w:rFonts w:ascii="Times New Roman" w:hAnsi="Times New Roman"/>
          <w:sz w:val="28"/>
          <w:lang w:val="en-US" w:eastAsia="en-US"/>
        </w:rPr>
      </w:pPr>
      <w:r w:rsidRPr="009A4C00">
        <w:rPr>
          <w:rFonts w:ascii="Times New Roman" w:hAnsi="Times New Roman"/>
          <w:sz w:val="28"/>
          <w:lang w:val="en-US" w:eastAsia="en-US"/>
        </w:rPr>
        <w:t>Паспорт</w:t>
      </w:r>
      <w:r w:rsidRPr="009A4C00">
        <w:rPr>
          <w:rFonts w:ascii="Times New Roman" w:hAnsi="Times New Roman"/>
          <w:spacing w:val="-6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>ребенка**:</w:t>
      </w:r>
      <w:r w:rsidRPr="009A4C00">
        <w:rPr>
          <w:rFonts w:ascii="Times New Roman" w:hAnsi="Times New Roman"/>
          <w:spacing w:val="-2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>серия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ab/>
      </w:r>
      <w:r w:rsidRPr="009A4C00">
        <w:rPr>
          <w:rFonts w:ascii="Times New Roman" w:hAnsi="Times New Roman"/>
          <w:sz w:val="28"/>
          <w:lang w:val="en-US" w:eastAsia="en-US"/>
        </w:rPr>
        <w:t>№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ab/>
      </w:r>
      <w:r w:rsidRPr="009A4C00">
        <w:rPr>
          <w:rFonts w:ascii="Times New Roman" w:hAnsi="Times New Roman"/>
          <w:sz w:val="28"/>
          <w:lang w:val="en-US" w:eastAsia="en-US"/>
        </w:rPr>
        <w:t>,</w:t>
      </w:r>
      <w:r w:rsidRPr="009A4C00">
        <w:rPr>
          <w:rFonts w:ascii="Times New Roman" w:hAnsi="Times New Roman"/>
          <w:spacing w:val="-4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 xml:space="preserve">выдан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u w:val="single"/>
          <w:lang w:val="en-US" w:eastAsia="en-US"/>
        </w:rPr>
        <w:tab/>
      </w:r>
    </w:p>
    <w:p w:rsidR="009A4C00" w:rsidRPr="009A4C00" w:rsidRDefault="009A4C00" w:rsidP="009A4C00">
      <w:pPr>
        <w:widowControl w:val="0"/>
        <w:spacing w:before="8" w:after="0" w:line="240" w:lineRule="auto"/>
        <w:rPr>
          <w:rFonts w:ascii="Times New Roman" w:hAnsi="Times New Roman"/>
          <w:sz w:val="27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group id="_x0000_s1210" style="position:absolute;margin-left:84.8pt;margin-top:17.9pt;width:462.8pt;height:.6pt;z-index:251653120;mso-wrap-distance-left:0;mso-wrap-distance-right:0;mso-position-horizontal-relative:page" coordorigin="1696,358" coordsize="9256,12">
            <v:line id="_x0000_s1211" style="position:absolute" from="1702,364" to="8002,364" strokeweight=".19811mm"/>
            <v:line id="_x0000_s1212" style="position:absolute" from="8006,364" to="10946,364" strokeweight=".19811mm"/>
            <w10:wrap type="topAndBottom" anchorx="page"/>
          </v:group>
        </w:pict>
      </w:r>
    </w:p>
    <w:p w:rsidR="009A4C00" w:rsidRPr="009A4C00" w:rsidRDefault="009A4C00" w:rsidP="009A4C00">
      <w:pPr>
        <w:widowControl w:val="0"/>
        <w:tabs>
          <w:tab w:val="left" w:pos="963"/>
          <w:tab w:val="left" w:pos="4532"/>
        </w:tabs>
        <w:spacing w:before="18" w:after="0" w:line="240" w:lineRule="auto"/>
        <w:ind w:left="122" w:right="108"/>
        <w:rPr>
          <w:rFonts w:ascii="Times New Roman" w:hAnsi="Times New Roman"/>
          <w:sz w:val="28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t>«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ab/>
        <w:t>»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ab/>
        <w:t>г.</w:t>
      </w:r>
    </w:p>
    <w:p w:rsidR="009A4C00" w:rsidRPr="009A4C00" w:rsidRDefault="009A4C00" w:rsidP="009A4C00">
      <w:pPr>
        <w:widowControl w:val="0"/>
        <w:spacing w:after="0" w:line="20" w:lineRule="exact"/>
        <w:ind w:left="255"/>
        <w:rPr>
          <w:rFonts w:ascii="Times New Roman" w:hAnsi="Times New Roman"/>
          <w:sz w:val="2"/>
          <w:szCs w:val="28"/>
          <w:lang w:val="en-US" w:eastAsia="en-US"/>
        </w:rPr>
      </w:pPr>
      <w:r w:rsidRPr="009A4C00">
        <w:rPr>
          <w:rFonts w:ascii="Times New Roman" w:hAnsi="Times New Roman"/>
          <w:sz w:val="2"/>
          <w:szCs w:val="28"/>
          <w:lang w:val="en-US" w:eastAsia="en-US"/>
        </w:rPr>
      </w:r>
      <w:r w:rsidRPr="009A4C00">
        <w:rPr>
          <w:rFonts w:ascii="Times New Roman" w:hAnsi="Times New Roman"/>
          <w:sz w:val="2"/>
          <w:szCs w:val="28"/>
          <w:lang w:val="en-US" w:eastAsia="en-US"/>
        </w:rPr>
        <w:pict>
          <v:group id="_x0000_s1189" style="width:35.7pt;height:.6pt;mso-position-horizontal-relative:char;mso-position-vertical-relative:line" coordsize="714,12">
            <v:line id="_x0000_s1190" style="position:absolute" from="6,6" to="707,6" strokeweight=".19811mm"/>
            <w10:anchorlock/>
          </v:group>
        </w:pict>
      </w:r>
      <w:r w:rsidRPr="009A4C00">
        <w:rPr>
          <w:rFonts w:ascii="Times New Roman" w:hAnsi="Times New Roman"/>
          <w:spacing w:val="110"/>
          <w:sz w:val="2"/>
          <w:szCs w:val="28"/>
          <w:lang w:val="en-US" w:eastAsia="en-US"/>
        </w:rPr>
        <w:t xml:space="preserve"> </w:t>
      </w:r>
      <w:r w:rsidRPr="009A4C00">
        <w:rPr>
          <w:rFonts w:ascii="Times New Roman" w:hAnsi="Times New Roman"/>
          <w:spacing w:val="110"/>
          <w:sz w:val="2"/>
          <w:szCs w:val="28"/>
          <w:lang w:val="en-US" w:eastAsia="en-US"/>
        </w:rPr>
      </w:r>
      <w:r w:rsidRPr="009A4C00">
        <w:rPr>
          <w:rFonts w:ascii="Times New Roman" w:hAnsi="Times New Roman"/>
          <w:spacing w:val="110"/>
          <w:sz w:val="2"/>
          <w:szCs w:val="28"/>
          <w:lang w:val="en-US" w:eastAsia="en-US"/>
        </w:rPr>
        <w:pict>
          <v:group id="_x0000_s1186" style="width:172.05pt;height:.6pt;mso-position-horizontal-relative:char;mso-position-vertical-relative:line" coordsize="3441,12">
            <v:line id="_x0000_s1187" style="position:absolute" from="6,6" to="2106,6" strokeweight=".19811mm"/>
            <v:line id="_x0000_s1188" style="position:absolute" from="2174,6" to="3435,6" strokeweight=".19811mm"/>
            <w10:anchorlock/>
          </v:group>
        </w:pict>
      </w:r>
    </w:p>
    <w:p w:rsidR="009A4C00" w:rsidRPr="009A4C00" w:rsidRDefault="009A4C00" w:rsidP="009A4C00">
      <w:pPr>
        <w:widowControl w:val="0"/>
        <w:numPr>
          <w:ilvl w:val="0"/>
          <w:numId w:val="18"/>
        </w:numPr>
        <w:tabs>
          <w:tab w:val="left" w:pos="403"/>
        </w:tabs>
        <w:spacing w:before="30" w:after="0" w:line="240" w:lineRule="auto"/>
        <w:ind w:left="402" w:hanging="280"/>
        <w:jc w:val="both"/>
        <w:rPr>
          <w:rFonts w:ascii="Times New Roman" w:hAnsi="Times New Roman"/>
          <w:sz w:val="28"/>
          <w:lang w:val="en-US" w:eastAsia="en-US"/>
        </w:rPr>
      </w:pPr>
      <w:r w:rsidRPr="009A4C00">
        <w:rPr>
          <w:rFonts w:ascii="Times New Roman" w:hAnsi="Times New Roman"/>
          <w:sz w:val="28"/>
          <w:lang w:val="en-US" w:eastAsia="en-US"/>
        </w:rPr>
        <w:t>Адрес регистрации</w:t>
      </w:r>
      <w:r w:rsidRPr="009A4C00">
        <w:rPr>
          <w:rFonts w:ascii="Times New Roman" w:hAnsi="Times New Roman"/>
          <w:spacing w:val="-11"/>
          <w:sz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lang w:val="en-US" w:eastAsia="en-US"/>
        </w:rPr>
        <w:t>ребенка</w:t>
      </w:r>
    </w:p>
    <w:p w:rsidR="009A4C00" w:rsidRPr="009A4C00" w:rsidRDefault="009A4C00" w:rsidP="009A4C00">
      <w:pPr>
        <w:widowControl w:val="0"/>
        <w:spacing w:after="0" w:line="20" w:lineRule="exact"/>
        <w:ind w:left="3699"/>
        <w:rPr>
          <w:rFonts w:ascii="Times New Roman" w:hAnsi="Times New Roman"/>
          <w:sz w:val="2"/>
          <w:szCs w:val="28"/>
          <w:lang w:val="en-US" w:eastAsia="en-US"/>
        </w:rPr>
      </w:pPr>
      <w:r w:rsidRPr="009A4C00">
        <w:rPr>
          <w:rFonts w:ascii="Times New Roman" w:hAnsi="Times New Roman"/>
          <w:sz w:val="2"/>
          <w:szCs w:val="28"/>
          <w:lang w:val="en-US" w:eastAsia="en-US"/>
        </w:rPr>
      </w:r>
      <w:r w:rsidRPr="009A4C00">
        <w:rPr>
          <w:rFonts w:ascii="Times New Roman" w:hAnsi="Times New Roman"/>
          <w:sz w:val="2"/>
          <w:szCs w:val="28"/>
          <w:lang w:val="en-US" w:eastAsia="en-US"/>
        </w:rPr>
        <w:pict>
          <v:group id="_x0000_s1183" style="width:280.85pt;height:.6pt;mso-position-horizontal-relative:char;mso-position-vertical-relative:line" coordsize="5617,12">
            <v:line id="_x0000_s1184" style="position:absolute" from="6,6" to="1967,6" strokeweight=".19811mm"/>
            <v:line id="_x0000_s1185" style="position:absolute" from="1970,6" to="5610,6" strokeweight=".19811mm"/>
            <w10:anchorlock/>
          </v:group>
        </w:pict>
      </w: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6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13" style="position:absolute;z-index:251654144;mso-wrap-distance-left:0;mso-wrap-distance-right:0;mso-position-horizontal-relative:page" from="85.1pt,17.2pt" to="547.2pt,17.2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spacing w:before="18" w:after="0" w:line="240" w:lineRule="auto"/>
        <w:ind w:left="122" w:right="108"/>
        <w:rPr>
          <w:rFonts w:ascii="Times New Roman" w:hAnsi="Times New Roman"/>
          <w:sz w:val="28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t>6.Адрес фактического проживания ребенка</w:t>
      </w:r>
    </w:p>
    <w:p w:rsidR="009A4C00" w:rsidRPr="009A4C00" w:rsidRDefault="009A4C00" w:rsidP="009A4C00">
      <w:pPr>
        <w:widowControl w:val="0"/>
        <w:spacing w:after="0" w:line="20" w:lineRule="exact"/>
        <w:ind w:left="5302"/>
        <w:rPr>
          <w:rFonts w:ascii="Times New Roman" w:hAnsi="Times New Roman"/>
          <w:sz w:val="2"/>
          <w:szCs w:val="28"/>
          <w:lang w:val="en-US" w:eastAsia="en-US"/>
        </w:rPr>
      </w:pPr>
      <w:r w:rsidRPr="009A4C00">
        <w:rPr>
          <w:rFonts w:ascii="Times New Roman" w:hAnsi="Times New Roman"/>
          <w:sz w:val="2"/>
          <w:szCs w:val="28"/>
          <w:lang w:val="en-US" w:eastAsia="en-US"/>
        </w:rPr>
      </w:r>
      <w:r w:rsidRPr="009A4C00">
        <w:rPr>
          <w:rFonts w:ascii="Times New Roman" w:hAnsi="Times New Roman"/>
          <w:sz w:val="2"/>
          <w:szCs w:val="28"/>
          <w:lang w:val="en-US" w:eastAsia="en-US"/>
        </w:rPr>
        <w:pict>
          <v:group id="_x0000_s1181" style="width:203.65pt;height:.6pt;mso-position-horizontal-relative:char;mso-position-vertical-relative:line" coordsize="4073,12">
            <v:line id="_x0000_s1182" style="position:absolute" from="6,6" to="4067,6" strokeweight=".19811mm"/>
            <w10:anchorlock/>
          </v:group>
        </w:pict>
      </w:r>
    </w:p>
    <w:p w:rsidR="009A4C00" w:rsidRPr="009A4C00" w:rsidRDefault="009A4C00" w:rsidP="009A4C00">
      <w:pPr>
        <w:widowControl w:val="0"/>
        <w:spacing w:before="2" w:after="0" w:line="240" w:lineRule="auto"/>
        <w:rPr>
          <w:rFonts w:ascii="Times New Roman" w:hAnsi="Times New Roman"/>
          <w:sz w:val="26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14" style="position:absolute;z-index:251655168;mso-wrap-distance-left:0;mso-wrap-distance-right:0;mso-position-horizontal-relative:page" from="85.1pt,17.3pt" to="547.05pt,17.3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numPr>
          <w:ilvl w:val="0"/>
          <w:numId w:val="17"/>
        </w:numPr>
        <w:tabs>
          <w:tab w:val="left" w:pos="954"/>
          <w:tab w:val="left" w:pos="955"/>
          <w:tab w:val="left" w:pos="1887"/>
          <w:tab w:val="left" w:pos="2116"/>
          <w:tab w:val="left" w:pos="3194"/>
          <w:tab w:val="left" w:pos="4830"/>
          <w:tab w:val="left" w:pos="6441"/>
          <w:tab w:val="left" w:pos="6640"/>
          <w:tab w:val="left" w:pos="8490"/>
          <w:tab w:val="left" w:pos="8563"/>
          <w:tab w:val="left" w:pos="9265"/>
        </w:tabs>
        <w:spacing w:before="18" w:after="0" w:line="240" w:lineRule="auto"/>
        <w:ind w:right="108" w:firstLine="0"/>
        <w:jc w:val="both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8"/>
          <w:lang w:eastAsia="en-US"/>
        </w:rPr>
        <w:t>Из</w:t>
      </w:r>
      <w:r w:rsidRPr="009A4C00">
        <w:rPr>
          <w:rFonts w:ascii="Times New Roman" w:hAnsi="Times New Roman"/>
          <w:sz w:val="28"/>
          <w:lang w:eastAsia="en-US"/>
        </w:rPr>
        <w:tab/>
        <w:t>какой</w:t>
      </w:r>
      <w:r w:rsidRPr="009A4C00">
        <w:rPr>
          <w:rFonts w:ascii="Times New Roman" w:hAnsi="Times New Roman"/>
          <w:sz w:val="28"/>
          <w:lang w:eastAsia="en-US"/>
        </w:rPr>
        <w:tab/>
        <w:t>общеобразовательной</w:t>
      </w:r>
      <w:r w:rsidRPr="009A4C00">
        <w:rPr>
          <w:rFonts w:ascii="Times New Roman" w:hAnsi="Times New Roman"/>
          <w:sz w:val="28"/>
          <w:lang w:eastAsia="en-US"/>
        </w:rPr>
        <w:tab/>
        <w:t>организации</w:t>
      </w:r>
      <w:r w:rsidRPr="009A4C00">
        <w:rPr>
          <w:rFonts w:ascii="Times New Roman" w:hAnsi="Times New Roman"/>
          <w:sz w:val="28"/>
          <w:lang w:eastAsia="en-US"/>
        </w:rPr>
        <w:tab/>
      </w:r>
      <w:r w:rsidRPr="009A4C00">
        <w:rPr>
          <w:rFonts w:ascii="Times New Roman" w:hAnsi="Times New Roman"/>
          <w:sz w:val="28"/>
          <w:lang w:eastAsia="en-US"/>
        </w:rPr>
        <w:tab/>
        <w:t>прибыл ребенок</w:t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u w:val="single"/>
          <w:lang w:eastAsia="en-US"/>
        </w:rPr>
        <w:tab/>
      </w:r>
      <w:r w:rsidRPr="009A4C00">
        <w:rPr>
          <w:rFonts w:ascii="Times New Roman" w:hAnsi="Times New Roman"/>
          <w:sz w:val="24"/>
          <w:lang w:eastAsia="en-US"/>
        </w:rPr>
        <w:t xml:space="preserve"> (наименование</w:t>
      </w:r>
      <w:r w:rsidRPr="009A4C00">
        <w:rPr>
          <w:rFonts w:ascii="Times New Roman" w:hAnsi="Times New Roman"/>
          <w:sz w:val="24"/>
          <w:lang w:eastAsia="en-US"/>
        </w:rPr>
        <w:tab/>
      </w:r>
      <w:r w:rsidRPr="009A4C00">
        <w:rPr>
          <w:rFonts w:ascii="Times New Roman" w:hAnsi="Times New Roman"/>
          <w:sz w:val="24"/>
          <w:lang w:eastAsia="en-US"/>
        </w:rPr>
        <w:tab/>
        <w:t>общеобразовательной</w:t>
      </w:r>
      <w:r w:rsidRPr="009A4C00">
        <w:rPr>
          <w:rFonts w:ascii="Times New Roman" w:hAnsi="Times New Roman"/>
          <w:sz w:val="24"/>
          <w:lang w:eastAsia="en-US"/>
        </w:rPr>
        <w:tab/>
        <w:t>организации,</w:t>
      </w:r>
      <w:r w:rsidRPr="009A4C00">
        <w:rPr>
          <w:rFonts w:ascii="Times New Roman" w:hAnsi="Times New Roman"/>
          <w:sz w:val="24"/>
          <w:lang w:eastAsia="en-US"/>
        </w:rPr>
        <w:tab/>
      </w:r>
      <w:r w:rsidRPr="009A4C00">
        <w:rPr>
          <w:rFonts w:ascii="Times New Roman" w:hAnsi="Times New Roman"/>
          <w:sz w:val="24"/>
          <w:lang w:eastAsia="en-US"/>
        </w:rPr>
        <w:tab/>
        <w:t>реализующей</w:t>
      </w:r>
      <w:r w:rsidRPr="009A4C00">
        <w:rPr>
          <w:rFonts w:ascii="Times New Roman" w:hAnsi="Times New Roman"/>
          <w:sz w:val="24"/>
          <w:lang w:eastAsia="en-US"/>
        </w:rPr>
        <w:tab/>
        <w:t>основные образовательные</w:t>
      </w:r>
      <w:r w:rsidRPr="009A4C00">
        <w:rPr>
          <w:rFonts w:ascii="Times New Roman" w:hAnsi="Times New Roman"/>
          <w:spacing w:val="-8"/>
          <w:sz w:val="24"/>
          <w:lang w:eastAsia="en-US"/>
        </w:rPr>
        <w:t xml:space="preserve"> </w:t>
      </w:r>
      <w:r w:rsidRPr="009A4C00">
        <w:rPr>
          <w:rFonts w:ascii="Times New Roman" w:hAnsi="Times New Roman"/>
          <w:sz w:val="24"/>
          <w:lang w:eastAsia="en-US"/>
        </w:rPr>
        <w:t>программы)</w:t>
      </w:r>
    </w:p>
    <w:p w:rsidR="009A4C00" w:rsidRPr="009A4C00" w:rsidRDefault="009A4C00" w:rsidP="009A4C00">
      <w:pPr>
        <w:widowControl w:val="0"/>
        <w:tabs>
          <w:tab w:val="left" w:pos="6142"/>
        </w:tabs>
        <w:spacing w:after="0"/>
        <w:ind w:left="122" w:right="2475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Сведения о родителях (законных представителях) ребенка Мать: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Отец:</w:t>
      </w:r>
    </w:p>
    <w:p w:rsidR="009A4C00" w:rsidRPr="009A4C00" w:rsidRDefault="009A4C00" w:rsidP="009A4C00">
      <w:pPr>
        <w:widowControl w:val="0"/>
        <w:spacing w:before="1" w:after="0" w:line="240" w:lineRule="auto"/>
        <w:ind w:left="12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Ф.И.О. (последнее – при наличии) Ф.И.О. (последнее – при наличии)</w:t>
      </w:r>
    </w:p>
    <w:p w:rsidR="009A4C00" w:rsidRPr="009A4C00" w:rsidRDefault="009A4C00" w:rsidP="009A4C00">
      <w:pPr>
        <w:widowControl w:val="0"/>
        <w:spacing w:before="11" w:after="0" w:line="240" w:lineRule="auto"/>
        <w:rPr>
          <w:rFonts w:ascii="Times New Roman" w:hAnsi="Times New Roman"/>
          <w:sz w:val="27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15" style="position:absolute;z-index:251656192;mso-wrap-distance-left:0;mso-wrap-distance-right:0;mso-position-horizontal-relative:page" from="85.1pt,18.3pt" to="281.15pt,18.3pt" strokeweight=".19811mm">
            <w10:wrap type="topAndBottom"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16" style="position:absolute;z-index:251657216;mso-wrap-distance-left:0;mso-wrap-distance-right:0;mso-position-horizontal-relative:page" from="288.05pt,18.3pt" to="533pt,18.3pt" strokeweight=".19811mm">
            <w10:wrap type="topAndBottom" anchorx="page"/>
          </v:line>
        </w:pict>
      </w:r>
    </w:p>
    <w:p w:rsidR="009A4C00" w:rsidRPr="009A4C00" w:rsidRDefault="009A4C00" w:rsidP="009A4C00">
      <w:pPr>
        <w:widowControl w:val="0"/>
        <w:tabs>
          <w:tab w:val="left" w:pos="4262"/>
        </w:tabs>
        <w:spacing w:before="18" w:after="0" w:line="240" w:lineRule="auto"/>
        <w:ind w:left="122" w:right="108"/>
        <w:rPr>
          <w:rFonts w:ascii="Times New Roman" w:hAnsi="Times New Roman"/>
          <w:sz w:val="28"/>
          <w:szCs w:val="28"/>
          <w:lang w:val="en-US"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t>Место</w:t>
      </w:r>
      <w:r w:rsidRPr="009A4C00">
        <w:rPr>
          <w:rFonts w:ascii="Times New Roman" w:hAnsi="Times New Roman"/>
          <w:spacing w:val="-3"/>
          <w:sz w:val="28"/>
          <w:szCs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>работы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ab/>
        <w:t>Место</w:t>
      </w:r>
      <w:r w:rsidRPr="009A4C00">
        <w:rPr>
          <w:rFonts w:ascii="Times New Roman" w:hAnsi="Times New Roman"/>
          <w:spacing w:val="-2"/>
          <w:sz w:val="28"/>
          <w:szCs w:val="28"/>
          <w:lang w:val="en-US"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>работы</w:t>
      </w:r>
    </w:p>
    <w:p w:rsidR="009A4C00" w:rsidRPr="009A4C00" w:rsidRDefault="009A4C00" w:rsidP="009A4C00">
      <w:pPr>
        <w:widowControl w:val="0"/>
        <w:tabs>
          <w:tab w:val="left" w:pos="5943"/>
        </w:tabs>
        <w:spacing w:after="0" w:line="20" w:lineRule="exact"/>
        <w:ind w:left="1802"/>
        <w:rPr>
          <w:rFonts w:ascii="Times New Roman" w:hAnsi="Times New Roman"/>
          <w:sz w:val="2"/>
          <w:lang w:val="en-US" w:eastAsia="en-US"/>
        </w:rPr>
      </w:pPr>
      <w:r w:rsidRPr="009A4C00">
        <w:rPr>
          <w:rFonts w:ascii="Times New Roman" w:hAnsi="Times New Roman"/>
          <w:sz w:val="2"/>
          <w:lang w:val="en-US" w:eastAsia="en-US"/>
        </w:rPr>
      </w:r>
      <w:r w:rsidRPr="009A4C00">
        <w:rPr>
          <w:rFonts w:ascii="Times New Roman" w:hAnsi="Times New Roman"/>
          <w:sz w:val="2"/>
          <w:lang w:val="en-US" w:eastAsia="en-US"/>
        </w:rPr>
        <w:pict>
          <v:group id="_x0000_s1179" style="width:112.7pt;height:.6pt;mso-position-horizontal-relative:char;mso-position-vertical-relative:line" coordsize="2254,12">
            <v:line id="_x0000_s1180" style="position:absolute" from="6,6" to="2247,6" strokeweight=".19811mm"/>
            <w10:anchorlock/>
          </v:group>
        </w:pict>
      </w:r>
      <w:r w:rsidRPr="009A4C00">
        <w:rPr>
          <w:rFonts w:ascii="Times New Roman" w:hAnsi="Times New Roman"/>
          <w:sz w:val="2"/>
          <w:lang w:val="en-US" w:eastAsia="en-US"/>
        </w:rPr>
        <w:tab/>
      </w:r>
      <w:r w:rsidRPr="009A4C00">
        <w:rPr>
          <w:rFonts w:ascii="Times New Roman" w:hAnsi="Times New Roman"/>
          <w:sz w:val="2"/>
          <w:lang w:val="en-US" w:eastAsia="en-US"/>
        </w:rPr>
      </w:r>
      <w:r w:rsidRPr="009A4C00">
        <w:rPr>
          <w:rFonts w:ascii="Times New Roman" w:hAnsi="Times New Roman"/>
          <w:sz w:val="2"/>
          <w:lang w:val="en-US" w:eastAsia="en-US"/>
        </w:rPr>
        <w:pict>
          <v:group id="_x0000_s1177" style="width:168.6pt;height:.6pt;mso-position-horizontal-relative:char;mso-position-vertical-relative:line" coordsize="3372,12">
            <v:line id="_x0000_s1178" style="position:absolute" from="6,6" to="3365,6" strokeweight=".19811mm"/>
            <w10:anchorlock/>
          </v:group>
        </w:pict>
      </w:r>
    </w:p>
    <w:p w:rsidR="009A4C00" w:rsidRPr="009A4C00" w:rsidRDefault="009A4C00" w:rsidP="009A4C00">
      <w:pPr>
        <w:widowControl w:val="0"/>
        <w:spacing w:before="4" w:after="0" w:line="240" w:lineRule="auto"/>
        <w:rPr>
          <w:rFonts w:ascii="Times New Roman" w:hAnsi="Times New Roman"/>
          <w:sz w:val="29"/>
          <w:szCs w:val="28"/>
          <w:lang w:val="en-US" w:eastAsia="en-US"/>
        </w:rPr>
      </w:pPr>
    </w:p>
    <w:p w:rsidR="009A4C00" w:rsidRPr="009A4C00" w:rsidRDefault="009A4C00" w:rsidP="009A4C00">
      <w:pPr>
        <w:widowControl w:val="0"/>
        <w:spacing w:after="0" w:line="20" w:lineRule="exact"/>
        <w:ind w:left="116"/>
        <w:rPr>
          <w:rFonts w:ascii="Times New Roman" w:hAnsi="Times New Roman"/>
          <w:sz w:val="2"/>
          <w:szCs w:val="28"/>
          <w:lang w:val="en-US" w:eastAsia="en-US"/>
        </w:rPr>
      </w:pPr>
      <w:r w:rsidRPr="009A4C00">
        <w:rPr>
          <w:rFonts w:ascii="Times New Roman" w:hAnsi="Times New Roman"/>
          <w:sz w:val="2"/>
          <w:szCs w:val="28"/>
          <w:lang w:val="en-US" w:eastAsia="en-US"/>
        </w:rPr>
      </w:r>
      <w:r w:rsidRPr="009A4C00">
        <w:rPr>
          <w:rFonts w:ascii="Times New Roman" w:hAnsi="Times New Roman"/>
          <w:sz w:val="2"/>
          <w:szCs w:val="28"/>
          <w:lang w:val="en-US" w:eastAsia="en-US"/>
        </w:rPr>
        <w:pict>
          <v:group id="_x0000_s1174" style="width:452.2pt;height:.6pt;mso-position-horizontal-relative:char;mso-position-vertical-relative:line" coordsize="9044,12">
            <v:line id="_x0000_s1175" style="position:absolute" from="6,6" to="3927,6" strokeweight=".19811mm"/>
            <v:line id="_x0000_s1176" style="position:absolute" from="3998,6" to="9037,6" strokeweight=".19811mm"/>
            <w10:anchorlock/>
          </v:group>
        </w:pict>
      </w:r>
    </w:p>
    <w:p w:rsidR="009A4C00" w:rsidRPr="009A4C00" w:rsidRDefault="009A4C00" w:rsidP="009A4C00">
      <w:pPr>
        <w:widowControl w:val="0"/>
        <w:spacing w:after="0" w:line="20" w:lineRule="exact"/>
        <w:rPr>
          <w:rFonts w:ascii="Times New Roman" w:hAnsi="Times New Roman"/>
          <w:sz w:val="2"/>
          <w:lang w:val="en-US" w:eastAsia="en-US"/>
        </w:rPr>
        <w:sectPr w:rsidR="009A4C00" w:rsidRPr="009A4C00">
          <w:pgSz w:w="11910" w:h="16840"/>
          <w:pgMar w:top="780" w:right="740" w:bottom="280" w:left="1580" w:header="720" w:footer="720" w:gutter="0"/>
          <w:cols w:space="720"/>
        </w:sectPr>
      </w:pPr>
    </w:p>
    <w:p w:rsidR="009A4C00" w:rsidRPr="009A4C00" w:rsidRDefault="009A4C00" w:rsidP="009A4C00">
      <w:pPr>
        <w:widowControl w:val="0"/>
        <w:spacing w:before="42" w:after="0"/>
        <w:ind w:left="122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lastRenderedPageBreak/>
        <w:pict>
          <v:line id="_x0000_s1218" style="position:absolute;left:0;text-align:left;z-index:-251657216;mso-position-horizontal-relative:page" from="151.6pt,17.9pt" to="340.55pt,17.9pt" strokeweight=".19811mm">
            <w10:wrap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20" style="position:absolute;left:0;text-align:left;z-index:-251655168;mso-position-horizontal-relative:page" from="207.6pt,36.4pt" to="312.7pt,36.4pt" strokeweight=".19811mm">
            <w10:wrap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22" style="position:absolute;left:0;text-align:left;z-index:-251653120;mso-position-horizontal-relative:page" from="123.25pt,54.9pt" to="340.25pt,54.9pt" strokeweight=".19811mm">
            <w10:wrap anchorx="page"/>
          </v:line>
        </w:pict>
      </w:r>
      <w:r w:rsidRPr="009A4C00">
        <w:rPr>
          <w:rFonts w:ascii="Times New Roman" w:hAnsi="Times New Roman"/>
          <w:sz w:val="28"/>
          <w:szCs w:val="28"/>
          <w:lang w:eastAsia="en-US"/>
        </w:rPr>
        <w:t>Должность Контактныйтелефон Е-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>mail</w:t>
      </w:r>
    </w:p>
    <w:p w:rsidR="009A4C00" w:rsidRPr="009A4C00" w:rsidRDefault="009A4C00" w:rsidP="009A4C00">
      <w:pPr>
        <w:widowControl w:val="0"/>
        <w:spacing w:before="42" w:after="0"/>
        <w:ind w:left="122" w:right="2303" w:firstLine="487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br w:type="column"/>
      </w:r>
      <w:r w:rsidRPr="009A4C00">
        <w:rPr>
          <w:rFonts w:ascii="Times New Roman" w:hAnsi="Times New Roman"/>
          <w:sz w:val="28"/>
          <w:szCs w:val="28"/>
          <w:lang w:eastAsia="en-US"/>
        </w:rPr>
        <w:lastRenderedPageBreak/>
        <w:t>Должность Контактный телефон</w:t>
      </w:r>
    </w:p>
    <w:p w:rsidR="009A4C00" w:rsidRPr="009A4C00" w:rsidRDefault="009A4C00" w:rsidP="009A4C00">
      <w:pPr>
        <w:widowControl w:val="0"/>
        <w:spacing w:before="1" w:after="0" w:line="240" w:lineRule="auto"/>
        <w:ind w:left="672" w:right="2303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19" style="position:absolute;left:0;text-align:left;z-index:-251656192;mso-position-horizontal-relative:page" from="410.6pt,-21.1pt" to="550.5pt,-21.1pt" strokeweight=".19811mm">
            <w10:wrap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21" style="position:absolute;left:0;text-align:left;z-index:-251654144;mso-position-horizontal-relative:page" from="442.25pt,-2.6pt" to="526.25pt,-2.6pt" strokeweight=".19811mm">
            <w10:wrap anchorx="page"/>
          </v:line>
        </w:pic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pict>
          <v:line id="_x0000_s1217" style="position:absolute;left:0;text-align:left;z-index:251658240;mso-position-horizontal-relative:page" from="382pt,15.85pt" to="542.95pt,15.85pt" strokeweight=".19811mm">
            <w10:wrap anchorx="page"/>
          </v:line>
        </w:pict>
      </w:r>
      <w:r w:rsidRPr="009A4C00">
        <w:rPr>
          <w:rFonts w:ascii="Times New Roman" w:hAnsi="Times New Roman"/>
          <w:sz w:val="28"/>
          <w:szCs w:val="28"/>
          <w:lang w:eastAsia="en-US"/>
        </w:rPr>
        <w:t>Е-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>mail</w:t>
      </w: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lang w:eastAsia="en-US"/>
        </w:rPr>
        <w:sectPr w:rsidR="009A4C00" w:rsidRPr="009A4C00">
          <w:type w:val="continuous"/>
          <w:pgSz w:w="11910" w:h="16840"/>
          <w:pgMar w:top="780" w:right="740" w:bottom="280" w:left="1580" w:header="720" w:footer="720" w:gutter="0"/>
          <w:cols w:num="2" w:space="720" w:equalWidth="0">
            <w:col w:w="2574" w:space="2049"/>
            <w:col w:w="4967"/>
          </w:cols>
        </w:sectPr>
      </w:pPr>
    </w:p>
    <w:p w:rsidR="009A4C00" w:rsidRPr="009A4C00" w:rsidRDefault="009A4C00" w:rsidP="009A4C00">
      <w:pPr>
        <w:widowControl w:val="0"/>
        <w:spacing w:before="1" w:after="0" w:line="240" w:lineRule="auto"/>
        <w:ind w:left="122" w:right="108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lastRenderedPageBreak/>
        <w:t>Иной законный представитель ребенка:</w:t>
      </w:r>
    </w:p>
    <w:p w:rsidR="009A4C00" w:rsidRPr="009A4C00" w:rsidRDefault="009A4C00" w:rsidP="009A4C00">
      <w:pPr>
        <w:widowControl w:val="0"/>
        <w:tabs>
          <w:tab w:val="left" w:pos="5233"/>
          <w:tab w:val="left" w:pos="9283"/>
          <w:tab w:val="left" w:pos="9338"/>
          <w:tab w:val="left" w:pos="9437"/>
        </w:tabs>
        <w:spacing w:before="50" w:after="0"/>
        <w:ind w:left="122" w:right="147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Ф.И.О. (последнее –</w:t>
      </w:r>
      <w:r w:rsidRPr="009A4C00">
        <w:rPr>
          <w:rFonts w:ascii="Times New Roman" w:hAnsi="Times New Roman"/>
          <w:spacing w:val="-9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при</w:t>
      </w:r>
      <w:r w:rsidRPr="009A4C00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наличии)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 xml:space="preserve"> Место</w:t>
      </w:r>
      <w:r w:rsidRPr="009A4C00">
        <w:rPr>
          <w:rFonts w:ascii="Times New Roman" w:hAnsi="Times New Roman"/>
          <w:spacing w:val="-7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работы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 xml:space="preserve"> Должность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 xml:space="preserve"> Контактный</w:t>
      </w:r>
      <w:r w:rsidRPr="009A4C00">
        <w:rPr>
          <w:rFonts w:ascii="Times New Roman" w:hAnsi="Times New Roman"/>
          <w:spacing w:val="-3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телефон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Е-</w:t>
      </w:r>
      <w:r w:rsidRPr="009A4C00">
        <w:rPr>
          <w:rFonts w:ascii="Times New Roman" w:hAnsi="Times New Roman"/>
          <w:sz w:val="28"/>
          <w:szCs w:val="28"/>
          <w:lang w:val="en-US" w:eastAsia="en-US"/>
        </w:rPr>
        <w:t>mail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after="0"/>
        <w:rPr>
          <w:rFonts w:ascii="Times New Roman" w:hAnsi="Times New Roman"/>
          <w:lang w:eastAsia="en-US"/>
        </w:rPr>
        <w:sectPr w:rsidR="009A4C00" w:rsidRPr="009A4C00">
          <w:type w:val="continuous"/>
          <w:pgSz w:w="11910" w:h="16840"/>
          <w:pgMar w:top="780" w:right="740" w:bottom="280" w:left="1580" w:header="720" w:footer="720" w:gutter="0"/>
          <w:cols w:space="720"/>
        </w:sectPr>
      </w:pPr>
    </w:p>
    <w:p w:rsidR="009A4C00" w:rsidRPr="009A4C00" w:rsidRDefault="009A4C00" w:rsidP="009A4C00">
      <w:pPr>
        <w:widowControl w:val="0"/>
        <w:spacing w:before="46" w:after="0" w:line="240" w:lineRule="auto"/>
        <w:ind w:left="102" w:right="103" w:firstLine="70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lastRenderedPageBreak/>
        <w:t>С Положением о получении образования вне образовательной организации, с уставом общеобразовательной организации, со свидетельством о государственной регистрации, с лицензией на осуществление образовательной деятельности, со свидетельством о государственной аккредитации, образовательными программами, реализуемыми учреждением другим документами, регламентирующими организацию образовательного процесса в общеобразовательной организации, ознакомлен</w:t>
      </w:r>
      <w:r w:rsidRPr="009A4C00">
        <w:rPr>
          <w:rFonts w:ascii="Times New Roman" w:hAnsi="Times New Roman"/>
          <w:spacing w:val="-8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(а).</w:t>
      </w:r>
    </w:p>
    <w:p w:rsidR="009A4C00" w:rsidRPr="009A4C00" w:rsidRDefault="009A4C00" w:rsidP="009A4C00">
      <w:pPr>
        <w:widowControl w:val="0"/>
        <w:tabs>
          <w:tab w:val="left" w:pos="9358"/>
        </w:tabs>
        <w:spacing w:after="0" w:line="321" w:lineRule="exact"/>
        <w:ind w:left="102" w:right="105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 xml:space="preserve">Дополнительно сообщаю, что </w:t>
      </w:r>
      <w:r w:rsidRPr="009A4C00">
        <w:rPr>
          <w:rFonts w:ascii="Times New Roman" w:hAnsi="Times New Roman"/>
          <w:spacing w:val="-2"/>
          <w:sz w:val="28"/>
          <w:szCs w:val="28"/>
          <w:lang w:eastAsia="en-US"/>
        </w:rPr>
        <w:t xml:space="preserve">мой </w:t>
      </w:r>
      <w:r w:rsidRPr="009A4C00">
        <w:rPr>
          <w:rFonts w:ascii="Times New Roman" w:hAnsi="Times New Roman"/>
          <w:sz w:val="28"/>
          <w:szCs w:val="28"/>
          <w:lang w:eastAsia="en-US"/>
        </w:rPr>
        <w:t>ребенок</w:t>
      </w:r>
      <w:r w:rsidRPr="009A4C00">
        <w:rPr>
          <w:rFonts w:ascii="Times New Roman" w:hAnsi="Times New Roman"/>
          <w:spacing w:val="-10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изучает</w:t>
      </w:r>
      <w:r w:rsidRPr="009A4C00">
        <w:rPr>
          <w:rFonts w:ascii="Times New Roman" w:hAnsi="Times New Roman"/>
          <w:spacing w:val="4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after="0" w:line="275" w:lineRule="exact"/>
        <w:ind w:right="1003"/>
        <w:jc w:val="right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иностранный язык</w:t>
      </w:r>
    </w:p>
    <w:p w:rsidR="009A4C00" w:rsidRPr="009A4C00" w:rsidRDefault="009A4C00" w:rsidP="009A4C00">
      <w:pPr>
        <w:widowControl w:val="0"/>
        <w:spacing w:before="1" w:after="0" w:line="240" w:lineRule="auto"/>
        <w:ind w:left="102" w:right="106" w:firstLine="707"/>
        <w:jc w:val="both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Даю согласие на обработку моих персональных данных и  персональных данных моего</w:t>
      </w:r>
      <w:r w:rsidRPr="009A4C00">
        <w:rPr>
          <w:rFonts w:ascii="Times New Roman" w:hAnsi="Times New Roman"/>
          <w:spacing w:val="-14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ребенка.</w:t>
      </w:r>
    </w:p>
    <w:p w:rsidR="009A4C00" w:rsidRPr="009A4C00" w:rsidRDefault="009A4C00" w:rsidP="009A4C00">
      <w:pPr>
        <w:widowControl w:val="0"/>
        <w:spacing w:after="0" w:line="321" w:lineRule="exact"/>
        <w:ind w:left="810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Ответственность  за  ребёнка  по   маршруту  (ам)  «Дом  –  школа»      и</w:t>
      </w:r>
    </w:p>
    <w:p w:rsidR="009A4C00" w:rsidRPr="009A4C00" w:rsidRDefault="009A4C00" w:rsidP="009A4C00">
      <w:pPr>
        <w:widowControl w:val="0"/>
        <w:tabs>
          <w:tab w:val="left" w:pos="2344"/>
        </w:tabs>
        <w:spacing w:after="0" w:line="240" w:lineRule="auto"/>
        <w:ind w:left="102" w:right="535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«Школа</w:t>
      </w:r>
      <w:r w:rsidRPr="009A4C00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–</w:t>
      </w:r>
      <w:r w:rsidRPr="009A4C00">
        <w:rPr>
          <w:rFonts w:ascii="Times New Roman" w:hAnsi="Times New Roman"/>
          <w:spacing w:val="-2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Дом»</w:t>
      </w:r>
      <w:r w:rsidRPr="009A4C00">
        <w:rPr>
          <w:rFonts w:ascii="Times New Roman" w:hAnsi="Times New Roman"/>
          <w:sz w:val="28"/>
          <w:szCs w:val="28"/>
          <w:lang w:eastAsia="en-US"/>
        </w:rPr>
        <w:tab/>
        <w:t>беру на</w:t>
      </w:r>
      <w:r w:rsidRPr="009A4C00">
        <w:rPr>
          <w:rFonts w:ascii="Times New Roman" w:hAnsi="Times New Roman"/>
          <w:spacing w:val="-1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себя</w:t>
      </w: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before="1"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A4C00" w:rsidRPr="009A4C00" w:rsidRDefault="009A4C00" w:rsidP="009A4C00">
      <w:pPr>
        <w:widowControl w:val="0"/>
        <w:tabs>
          <w:tab w:val="left" w:pos="1092"/>
          <w:tab w:val="left" w:pos="1442"/>
          <w:tab w:val="left" w:pos="2277"/>
          <w:tab w:val="left" w:pos="4225"/>
        </w:tabs>
        <w:spacing w:before="1" w:after="0" w:line="240" w:lineRule="auto"/>
        <w:ind w:left="102" w:right="289"/>
        <w:rPr>
          <w:rFonts w:ascii="Times New Roman" w:hAnsi="Times New Roman"/>
          <w:sz w:val="28"/>
          <w:szCs w:val="28"/>
          <w:lang w:eastAsia="en-US"/>
        </w:rPr>
      </w:pPr>
      <w:r w:rsidRPr="009A4C00">
        <w:rPr>
          <w:rFonts w:ascii="Times New Roman" w:hAnsi="Times New Roman"/>
          <w:sz w:val="28"/>
          <w:szCs w:val="28"/>
          <w:lang w:eastAsia="en-US"/>
        </w:rPr>
        <w:t>Подпись: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(ФИО</w:t>
      </w:r>
      <w:r w:rsidRPr="009A4C00">
        <w:rPr>
          <w:rFonts w:ascii="Times New Roman" w:hAnsi="Times New Roman"/>
          <w:spacing w:val="-4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родителя/законного</w:t>
      </w:r>
      <w:r w:rsidRPr="009A4C00">
        <w:rPr>
          <w:rFonts w:ascii="Times New Roman" w:hAnsi="Times New Roman"/>
          <w:spacing w:val="-6"/>
          <w:sz w:val="28"/>
          <w:szCs w:val="28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lang w:eastAsia="en-US"/>
        </w:rPr>
        <w:t>представителя) Дата: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.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  <w:r w:rsidRPr="009A4C00">
        <w:rPr>
          <w:rFonts w:ascii="Times New Roman" w:hAnsi="Times New Roman"/>
          <w:sz w:val="28"/>
          <w:szCs w:val="28"/>
          <w:lang w:eastAsia="en-US"/>
        </w:rPr>
        <w:t>.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 xml:space="preserve"> </w:t>
      </w:r>
      <w:r w:rsidRPr="009A4C00">
        <w:rPr>
          <w:rFonts w:ascii="Times New Roman" w:hAnsi="Times New Roman"/>
          <w:sz w:val="28"/>
          <w:szCs w:val="28"/>
          <w:u w:val="single"/>
          <w:lang w:eastAsia="en-US"/>
        </w:rPr>
        <w:tab/>
      </w: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after="0" w:line="240" w:lineRule="auto"/>
        <w:rPr>
          <w:rFonts w:ascii="Times New Roman" w:hAnsi="Times New Roman"/>
          <w:sz w:val="20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before="6" w:after="0" w:line="240" w:lineRule="auto"/>
        <w:rPr>
          <w:rFonts w:ascii="Times New Roman" w:hAnsi="Times New Roman"/>
          <w:sz w:val="17"/>
          <w:szCs w:val="28"/>
          <w:lang w:eastAsia="en-US"/>
        </w:rPr>
      </w:pPr>
    </w:p>
    <w:p w:rsidR="009A4C00" w:rsidRPr="009A4C00" w:rsidRDefault="009A4C00" w:rsidP="009A4C00">
      <w:pPr>
        <w:widowControl w:val="0"/>
        <w:spacing w:before="69" w:after="0" w:line="240" w:lineRule="auto"/>
        <w:ind w:left="102" w:right="535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*пункт 3 заполняется, если ребенок не достиг возраста 14 лет</w:t>
      </w:r>
    </w:p>
    <w:p w:rsidR="009A4C00" w:rsidRPr="009A4C00" w:rsidRDefault="009A4C00" w:rsidP="009A4C00">
      <w:pPr>
        <w:widowControl w:val="0"/>
        <w:spacing w:before="43" w:after="0" w:line="240" w:lineRule="auto"/>
        <w:ind w:left="102" w:right="535"/>
        <w:rPr>
          <w:rFonts w:ascii="Times New Roman" w:hAnsi="Times New Roman"/>
          <w:sz w:val="24"/>
          <w:lang w:eastAsia="en-US"/>
        </w:rPr>
      </w:pPr>
      <w:r w:rsidRPr="009A4C00">
        <w:rPr>
          <w:rFonts w:ascii="Times New Roman" w:hAnsi="Times New Roman"/>
          <w:sz w:val="24"/>
          <w:lang w:eastAsia="en-US"/>
        </w:rPr>
        <w:t>**пункт 4 заполняется, если ребенок достиг возраста 14 лет</w:t>
      </w:r>
    </w:p>
    <w:p w:rsidR="009A4C00" w:rsidRDefault="009A4C00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9A4C00" w:rsidRDefault="009A4C00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9A4C00" w:rsidRDefault="009A4C00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  <w:sectPr w:rsidR="009A4C00" w:rsidSect="004633F4">
          <w:pgSz w:w="11907" w:h="16839" w:code="9"/>
          <w:pgMar w:top="1080" w:right="708" w:bottom="1080" w:left="1135" w:header="720" w:footer="720" w:gutter="0"/>
          <w:cols w:space="720"/>
          <w:noEndnote/>
          <w:docGrid w:linePitch="299"/>
        </w:sectPr>
      </w:pPr>
    </w:p>
    <w:p w:rsidR="004633F4" w:rsidRPr="007E76B5" w:rsidRDefault="004633F4" w:rsidP="00760D78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 CYR" w:hAnsi="Times New Roman CYR" w:cs="Times New Roman CYR"/>
          <w:sz w:val="28"/>
          <w:szCs w:val="28"/>
        </w:rPr>
      </w:pPr>
      <w:r w:rsidRPr="007E76B5">
        <w:rPr>
          <w:rFonts w:ascii="Times New Roman CYR" w:hAnsi="Times New Roman CYR" w:cs="Times New Roman CYR"/>
          <w:sz w:val="28"/>
          <w:szCs w:val="28"/>
        </w:rPr>
        <w:lastRenderedPageBreak/>
        <w:t>ПРИЛОЖЕНИЕ №</w:t>
      </w:r>
      <w:r w:rsidR="00760D78">
        <w:rPr>
          <w:rFonts w:ascii="Times New Roman CYR" w:hAnsi="Times New Roman CYR" w:cs="Times New Roman CYR"/>
          <w:sz w:val="28"/>
          <w:szCs w:val="28"/>
        </w:rPr>
        <w:t>4</w:t>
      </w:r>
    </w:p>
    <w:p w:rsidR="004633F4" w:rsidRDefault="004633F4" w:rsidP="00760D78">
      <w:pPr>
        <w:spacing w:after="0" w:line="240" w:lineRule="auto"/>
        <w:ind w:left="6237"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получении общего образования вне образовательных организаций (</w:t>
      </w:r>
      <w:r w:rsidRPr="0060419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формах семейного образования и самообразования)</w:t>
      </w:r>
      <w:r>
        <w:rPr>
          <w:rFonts w:ascii="Times New Roman" w:hAnsi="Times New Roman"/>
          <w:sz w:val="28"/>
          <w:szCs w:val="28"/>
        </w:rPr>
        <w:tab/>
        <w:t xml:space="preserve"> в </w:t>
      </w:r>
      <w:r w:rsidRPr="0060419F">
        <w:rPr>
          <w:rFonts w:ascii="Times New Roman" w:hAnsi="Times New Roman"/>
          <w:sz w:val="28"/>
          <w:szCs w:val="28"/>
        </w:rPr>
        <w:t xml:space="preserve">общеобразовательных учреждениях </w:t>
      </w:r>
      <w:r>
        <w:rPr>
          <w:rFonts w:ascii="Times New Roman" w:hAnsi="Times New Roman"/>
          <w:sz w:val="28"/>
          <w:szCs w:val="28"/>
        </w:rPr>
        <w:t>муниципального образования Кореновский район</w:t>
      </w:r>
    </w:p>
    <w:p w:rsidR="004633F4" w:rsidRDefault="004633F4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8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03"/>
        <w:gridCol w:w="1848"/>
        <w:gridCol w:w="852"/>
        <w:gridCol w:w="1700"/>
        <w:gridCol w:w="1277"/>
        <w:gridCol w:w="1274"/>
        <w:gridCol w:w="1277"/>
        <w:gridCol w:w="1133"/>
        <w:gridCol w:w="1702"/>
        <w:gridCol w:w="1419"/>
        <w:gridCol w:w="1778"/>
      </w:tblGrid>
      <w:tr w:rsidR="00A55574" w:rsidRPr="0055400B" w:rsidTr="00055518">
        <w:trPr>
          <w:trHeight w:hRule="exact" w:val="1945"/>
        </w:trPr>
        <w:tc>
          <w:tcPr>
            <w:tcW w:w="703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</w:rPr>
            </w:pPr>
            <w:r w:rsidRPr="00863FE2">
              <w:rPr>
                <w:rFonts w:eastAsia="Calibri"/>
                <w:sz w:val="20"/>
                <w:szCs w:val="20"/>
              </w:rPr>
              <w:t>№ п/п</w:t>
            </w:r>
          </w:p>
        </w:tc>
        <w:tc>
          <w:tcPr>
            <w:tcW w:w="1848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</w:rPr>
            </w:pPr>
            <w:r w:rsidRPr="00863FE2">
              <w:rPr>
                <w:rFonts w:eastAsia="Calibri"/>
                <w:sz w:val="20"/>
                <w:szCs w:val="20"/>
              </w:rPr>
              <w:t>Ф.И.О. ребенка</w:t>
            </w:r>
          </w:p>
        </w:tc>
        <w:tc>
          <w:tcPr>
            <w:tcW w:w="852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Дата рождения ребён</w:t>
            </w:r>
            <w:r w:rsidRPr="00863FE2">
              <w:rPr>
                <w:rFonts w:eastAsia="Calibri"/>
                <w:sz w:val="20"/>
                <w:szCs w:val="20"/>
                <w:lang w:val="ru-RU"/>
              </w:rPr>
              <w:t>ка</w:t>
            </w:r>
          </w:p>
        </w:tc>
        <w:tc>
          <w:tcPr>
            <w:tcW w:w="1700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</w:rPr>
            </w:pPr>
            <w:r w:rsidRPr="00863FE2">
              <w:rPr>
                <w:rFonts w:eastAsia="Calibri"/>
                <w:sz w:val="20"/>
                <w:szCs w:val="20"/>
              </w:rPr>
              <w:t>Ф.И.О.</w:t>
            </w:r>
          </w:p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</w:rPr>
            </w:pPr>
            <w:r w:rsidRPr="00863FE2">
              <w:rPr>
                <w:rFonts w:eastAsia="Calibri"/>
                <w:sz w:val="20"/>
                <w:szCs w:val="20"/>
              </w:rPr>
              <w:t>родителей</w:t>
            </w:r>
          </w:p>
        </w:tc>
        <w:tc>
          <w:tcPr>
            <w:tcW w:w="1277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</w:rPr>
            </w:pPr>
            <w:r w:rsidRPr="00863FE2">
              <w:rPr>
                <w:rFonts w:eastAsia="Calibri"/>
                <w:sz w:val="20"/>
                <w:szCs w:val="20"/>
              </w:rPr>
              <w:t>Адрес проживания</w:t>
            </w:r>
          </w:p>
        </w:tc>
        <w:tc>
          <w:tcPr>
            <w:tcW w:w="1274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>форма получения образования</w:t>
            </w:r>
            <w:r>
              <w:rPr>
                <w:rFonts w:eastAsia="Calibri"/>
                <w:sz w:val="20"/>
                <w:szCs w:val="20"/>
                <w:lang w:val="ru-RU"/>
              </w:rPr>
              <w:t xml:space="preserve">, дата перехода </w:t>
            </w:r>
          </w:p>
        </w:tc>
        <w:tc>
          <w:tcPr>
            <w:tcW w:w="1277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>ОО, в</w:t>
            </w:r>
          </w:p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>к</w:t>
            </w:r>
            <w:r w:rsidRPr="00863FE2">
              <w:rPr>
                <w:rFonts w:eastAsia="Calibri"/>
                <w:sz w:val="20"/>
                <w:szCs w:val="20"/>
                <w:lang w:val="ru-RU"/>
              </w:rPr>
              <w:t>отор</w:t>
            </w:r>
            <w:r>
              <w:rPr>
                <w:rFonts w:eastAsia="Calibri"/>
                <w:sz w:val="20"/>
                <w:szCs w:val="20"/>
                <w:lang w:val="ru-RU"/>
              </w:rPr>
              <w:t>ой будет проходить промежуточная, итоговая аттестация</w:t>
            </w:r>
          </w:p>
        </w:tc>
        <w:tc>
          <w:tcPr>
            <w:tcW w:w="1133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>ОО,  в</w:t>
            </w:r>
          </w:p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jc w:val="both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>которую зачислен ребенок</w:t>
            </w:r>
          </w:p>
        </w:tc>
        <w:tc>
          <w:tcPr>
            <w:tcW w:w="1702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>решение Педагогическ о</w:t>
            </w:r>
            <w:r>
              <w:rPr>
                <w:rFonts w:eastAsia="Calibri"/>
                <w:sz w:val="20"/>
                <w:szCs w:val="20"/>
                <w:lang w:val="ru-RU"/>
              </w:rPr>
              <w:t>го совета по итогам промежуточн</w:t>
            </w:r>
            <w:r w:rsidRPr="00863FE2">
              <w:rPr>
                <w:rFonts w:eastAsia="Calibri"/>
                <w:sz w:val="20"/>
                <w:szCs w:val="20"/>
                <w:lang w:val="ru-RU"/>
              </w:rPr>
              <w:t>ой</w:t>
            </w:r>
            <w:r>
              <w:rPr>
                <w:rFonts w:eastAsia="Calibri"/>
                <w:sz w:val="20"/>
                <w:szCs w:val="20"/>
                <w:lang w:val="ru-RU"/>
              </w:rPr>
              <w:t>, итоговой</w:t>
            </w:r>
            <w:r w:rsidRPr="00863FE2">
              <w:rPr>
                <w:rFonts w:eastAsia="Calibri"/>
                <w:sz w:val="20"/>
                <w:szCs w:val="20"/>
                <w:lang w:val="ru-RU"/>
              </w:rPr>
              <w:t xml:space="preserve"> аттестации</w:t>
            </w:r>
          </w:p>
        </w:tc>
        <w:tc>
          <w:tcPr>
            <w:tcW w:w="1419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  <w:tab w:val="left" w:pos="1178"/>
              </w:tabs>
              <w:ind w:left="33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>Дата и</w:t>
            </w:r>
          </w:p>
          <w:p w:rsidR="00A55574" w:rsidRPr="00863FE2" w:rsidRDefault="00A55574" w:rsidP="00287312">
            <w:pPr>
              <w:pStyle w:val="TableParagraph"/>
              <w:tabs>
                <w:tab w:val="left" w:pos="665"/>
              </w:tabs>
              <w:ind w:left="33"/>
              <w:rPr>
                <w:rFonts w:eastAsia="Calibri"/>
                <w:sz w:val="20"/>
                <w:szCs w:val="20"/>
                <w:lang w:val="ru-RU"/>
              </w:rPr>
            </w:pPr>
            <w:r w:rsidRPr="00863FE2">
              <w:rPr>
                <w:rFonts w:eastAsia="Calibri"/>
                <w:sz w:val="20"/>
                <w:szCs w:val="20"/>
                <w:lang w:val="ru-RU"/>
              </w:rPr>
              <w:t xml:space="preserve">номер </w:t>
            </w:r>
            <w:r>
              <w:rPr>
                <w:rFonts w:eastAsia="Calibri"/>
                <w:sz w:val="20"/>
                <w:szCs w:val="20"/>
                <w:lang w:val="ru-RU"/>
              </w:rPr>
              <w:t>протокола педагогиче</w:t>
            </w:r>
            <w:r w:rsidRPr="00863FE2">
              <w:rPr>
                <w:rFonts w:eastAsia="Calibri"/>
                <w:sz w:val="20"/>
                <w:szCs w:val="20"/>
                <w:lang w:val="ru-RU"/>
              </w:rPr>
              <w:t>ского совета</w:t>
            </w:r>
          </w:p>
        </w:tc>
        <w:tc>
          <w:tcPr>
            <w:tcW w:w="1778" w:type="dxa"/>
            <w:shd w:val="clear" w:color="auto" w:fill="auto"/>
          </w:tcPr>
          <w:p w:rsidR="00A55574" w:rsidRPr="00863FE2" w:rsidRDefault="00A55574" w:rsidP="00287312">
            <w:pPr>
              <w:pStyle w:val="TableParagraph"/>
              <w:tabs>
                <w:tab w:val="left" w:pos="665"/>
                <w:tab w:val="left" w:pos="779"/>
                <w:tab w:val="left" w:pos="1422"/>
              </w:tabs>
              <w:ind w:left="33"/>
              <w:rPr>
                <w:rFonts w:eastAsia="Calibri"/>
                <w:sz w:val="20"/>
                <w:szCs w:val="20"/>
                <w:lang w:val="ru-RU"/>
              </w:rPr>
            </w:pPr>
            <w:r>
              <w:rPr>
                <w:rFonts w:eastAsia="Calibri"/>
                <w:sz w:val="20"/>
                <w:szCs w:val="20"/>
                <w:lang w:val="ru-RU"/>
              </w:rPr>
              <w:t xml:space="preserve">реквизиты распорядительного акта </w:t>
            </w:r>
            <w:r w:rsidRPr="00863FE2">
              <w:rPr>
                <w:rFonts w:eastAsia="Calibri"/>
                <w:sz w:val="20"/>
                <w:szCs w:val="20"/>
                <w:lang w:val="ru-RU"/>
              </w:rPr>
              <w:t>об итогах аттестации</w:t>
            </w:r>
          </w:p>
        </w:tc>
      </w:tr>
    </w:tbl>
    <w:p w:rsidR="00760D78" w:rsidRPr="00760D78" w:rsidRDefault="00760D78" w:rsidP="00760D78">
      <w:pPr>
        <w:pStyle w:val="ac"/>
        <w:jc w:val="center"/>
        <w:rPr>
          <w:lang w:val="ru-RU"/>
        </w:rPr>
      </w:pPr>
      <w:r w:rsidRPr="00760D78">
        <w:rPr>
          <w:lang w:val="ru-RU"/>
        </w:rPr>
        <w:t>Форма Журнала учета детей, получающих образование в семейной форме и форме самообразования</w:t>
      </w:r>
    </w:p>
    <w:p w:rsidR="00760D78" w:rsidRPr="0055400B" w:rsidRDefault="00760D78" w:rsidP="00760D78">
      <w:pPr>
        <w:pStyle w:val="ac"/>
        <w:rPr>
          <w:sz w:val="20"/>
          <w:lang w:val="ru-RU"/>
        </w:rPr>
      </w:pPr>
    </w:p>
    <w:p w:rsidR="00760D78" w:rsidRPr="0055400B" w:rsidRDefault="00760D78" w:rsidP="00760D78">
      <w:pPr>
        <w:pStyle w:val="ac"/>
        <w:rPr>
          <w:sz w:val="20"/>
          <w:lang w:val="ru-RU"/>
        </w:rPr>
      </w:pPr>
    </w:p>
    <w:p w:rsidR="00760D78" w:rsidRPr="0055400B" w:rsidRDefault="00760D78" w:rsidP="00760D78">
      <w:pPr>
        <w:pStyle w:val="ac"/>
        <w:spacing w:before="5"/>
        <w:rPr>
          <w:sz w:val="29"/>
          <w:lang w:val="ru-RU"/>
        </w:rPr>
      </w:pPr>
    </w:p>
    <w:p w:rsidR="00760D78" w:rsidRDefault="00760D78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760D78" w:rsidRDefault="00760D78" w:rsidP="004633F4">
      <w:pPr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</w:p>
    <w:p w:rsidR="004633F4" w:rsidRPr="007E76B5" w:rsidRDefault="004633F4" w:rsidP="00093ADB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sectPr w:rsidR="004633F4" w:rsidRPr="007E76B5" w:rsidSect="00093ADB">
      <w:pgSz w:w="16840" w:h="11910" w:orient="landscape"/>
      <w:pgMar w:top="680" w:right="280" w:bottom="1480" w:left="106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9A" w:rsidRDefault="004C1A9A" w:rsidP="00B936A0">
      <w:pPr>
        <w:spacing w:after="0" w:line="240" w:lineRule="auto"/>
      </w:pPr>
      <w:r>
        <w:separator/>
      </w:r>
    </w:p>
  </w:endnote>
  <w:endnote w:type="continuationSeparator" w:id="0">
    <w:p w:rsidR="004C1A9A" w:rsidRDefault="004C1A9A" w:rsidP="00B93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9A" w:rsidRDefault="004C1A9A" w:rsidP="00B936A0">
      <w:pPr>
        <w:spacing w:after="0" w:line="240" w:lineRule="auto"/>
      </w:pPr>
      <w:r>
        <w:separator/>
      </w:r>
    </w:p>
  </w:footnote>
  <w:footnote w:type="continuationSeparator" w:id="0">
    <w:p w:rsidR="004C1A9A" w:rsidRDefault="004C1A9A" w:rsidP="00B93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272D0D4"/>
    <w:lvl w:ilvl="0">
      <w:numFmt w:val="bullet"/>
      <w:lvlText w:val="*"/>
      <w:lvlJc w:val="left"/>
    </w:lvl>
  </w:abstractNum>
  <w:abstractNum w:abstractNumId="1">
    <w:nsid w:val="00AC6CC9"/>
    <w:multiLevelType w:val="multilevel"/>
    <w:tmpl w:val="A3F6A47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2">
    <w:nsid w:val="11354B55"/>
    <w:multiLevelType w:val="multilevel"/>
    <w:tmpl w:val="6B0056DA"/>
    <w:lvl w:ilvl="0">
      <w:start w:val="3"/>
      <w:numFmt w:val="decimal"/>
      <w:lvlText w:val="%1"/>
      <w:lvlJc w:val="left"/>
      <w:pPr>
        <w:ind w:left="594" w:hanging="49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4" w:hanging="49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592" w:hanging="720"/>
      </w:pPr>
      <w:rPr>
        <w:rFonts w:hint="default"/>
      </w:rPr>
    </w:lvl>
    <w:lvl w:ilvl="4">
      <w:numFmt w:val="bullet"/>
      <w:lvlText w:val="•"/>
      <w:lvlJc w:val="left"/>
      <w:pPr>
        <w:ind w:left="3588" w:hanging="720"/>
      </w:pPr>
      <w:rPr>
        <w:rFonts w:hint="default"/>
      </w:rPr>
    </w:lvl>
    <w:lvl w:ilvl="5">
      <w:numFmt w:val="bullet"/>
      <w:lvlText w:val="•"/>
      <w:lvlJc w:val="left"/>
      <w:pPr>
        <w:ind w:left="4585" w:hanging="720"/>
      </w:pPr>
      <w:rPr>
        <w:rFonts w:hint="default"/>
      </w:rPr>
    </w:lvl>
    <w:lvl w:ilvl="6">
      <w:numFmt w:val="bullet"/>
      <w:lvlText w:val="•"/>
      <w:lvlJc w:val="left"/>
      <w:pPr>
        <w:ind w:left="5581" w:hanging="720"/>
      </w:pPr>
      <w:rPr>
        <w:rFonts w:hint="default"/>
      </w:rPr>
    </w:lvl>
    <w:lvl w:ilvl="7">
      <w:numFmt w:val="bullet"/>
      <w:lvlText w:val="•"/>
      <w:lvlJc w:val="left"/>
      <w:pPr>
        <w:ind w:left="6577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3">
    <w:nsid w:val="1A87651B"/>
    <w:multiLevelType w:val="hybridMultilevel"/>
    <w:tmpl w:val="0204BC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8563A2"/>
    <w:multiLevelType w:val="multilevel"/>
    <w:tmpl w:val="3AA073D2"/>
    <w:lvl w:ilvl="0">
      <w:start w:val="7"/>
      <w:numFmt w:val="decimal"/>
      <w:lvlText w:val="%1"/>
      <w:lvlJc w:val="left"/>
      <w:pPr>
        <w:ind w:left="102" w:hanging="521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" w:hanging="52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21"/>
      </w:pPr>
      <w:rPr>
        <w:rFonts w:hint="default"/>
      </w:rPr>
    </w:lvl>
    <w:lvl w:ilvl="3">
      <w:numFmt w:val="bullet"/>
      <w:lvlText w:val="•"/>
      <w:lvlJc w:val="left"/>
      <w:pPr>
        <w:ind w:left="2939" w:hanging="521"/>
      </w:pPr>
      <w:rPr>
        <w:rFonts w:hint="default"/>
      </w:rPr>
    </w:lvl>
    <w:lvl w:ilvl="4">
      <w:numFmt w:val="bullet"/>
      <w:lvlText w:val="•"/>
      <w:lvlJc w:val="left"/>
      <w:pPr>
        <w:ind w:left="3886" w:hanging="521"/>
      </w:pPr>
      <w:rPr>
        <w:rFonts w:hint="default"/>
      </w:rPr>
    </w:lvl>
    <w:lvl w:ilvl="5">
      <w:numFmt w:val="bullet"/>
      <w:lvlText w:val="•"/>
      <w:lvlJc w:val="left"/>
      <w:pPr>
        <w:ind w:left="4833" w:hanging="521"/>
      </w:pPr>
      <w:rPr>
        <w:rFonts w:hint="default"/>
      </w:rPr>
    </w:lvl>
    <w:lvl w:ilvl="6">
      <w:numFmt w:val="bullet"/>
      <w:lvlText w:val="•"/>
      <w:lvlJc w:val="left"/>
      <w:pPr>
        <w:ind w:left="5779" w:hanging="521"/>
      </w:pPr>
      <w:rPr>
        <w:rFonts w:hint="default"/>
      </w:rPr>
    </w:lvl>
    <w:lvl w:ilvl="7">
      <w:numFmt w:val="bullet"/>
      <w:lvlText w:val="•"/>
      <w:lvlJc w:val="left"/>
      <w:pPr>
        <w:ind w:left="6726" w:hanging="521"/>
      </w:pPr>
      <w:rPr>
        <w:rFonts w:hint="default"/>
      </w:rPr>
    </w:lvl>
    <w:lvl w:ilvl="8">
      <w:numFmt w:val="bullet"/>
      <w:lvlText w:val="•"/>
      <w:lvlJc w:val="left"/>
      <w:pPr>
        <w:ind w:left="7673" w:hanging="521"/>
      </w:pPr>
      <w:rPr>
        <w:rFonts w:hint="default"/>
      </w:rPr>
    </w:lvl>
  </w:abstractNum>
  <w:abstractNum w:abstractNumId="5">
    <w:nsid w:val="230A65A9"/>
    <w:multiLevelType w:val="hybridMultilevel"/>
    <w:tmpl w:val="0DA276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A3712"/>
    <w:multiLevelType w:val="multilevel"/>
    <w:tmpl w:val="AC48D34E"/>
    <w:lvl w:ilvl="0">
      <w:start w:val="5"/>
      <w:numFmt w:val="decimal"/>
      <w:lvlText w:val="%1"/>
      <w:lvlJc w:val="left"/>
      <w:pPr>
        <w:ind w:left="102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" w:hanging="353"/>
      </w:pPr>
      <w:rPr>
        <w:rFonts w:ascii="Times New Roman" w:eastAsia="Times New Roman" w:hAnsi="Times New Roman" w:cs="Times New Roman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353"/>
      </w:pPr>
      <w:rPr>
        <w:rFonts w:hint="default"/>
      </w:rPr>
    </w:lvl>
    <w:lvl w:ilvl="3">
      <w:numFmt w:val="bullet"/>
      <w:lvlText w:val="•"/>
      <w:lvlJc w:val="left"/>
      <w:pPr>
        <w:ind w:left="2939" w:hanging="353"/>
      </w:pPr>
      <w:rPr>
        <w:rFonts w:hint="default"/>
      </w:rPr>
    </w:lvl>
    <w:lvl w:ilvl="4">
      <w:numFmt w:val="bullet"/>
      <w:lvlText w:val="•"/>
      <w:lvlJc w:val="left"/>
      <w:pPr>
        <w:ind w:left="3886" w:hanging="353"/>
      </w:pPr>
      <w:rPr>
        <w:rFonts w:hint="default"/>
      </w:rPr>
    </w:lvl>
    <w:lvl w:ilvl="5">
      <w:numFmt w:val="bullet"/>
      <w:lvlText w:val="•"/>
      <w:lvlJc w:val="left"/>
      <w:pPr>
        <w:ind w:left="4833" w:hanging="353"/>
      </w:pPr>
      <w:rPr>
        <w:rFonts w:hint="default"/>
      </w:rPr>
    </w:lvl>
    <w:lvl w:ilvl="6">
      <w:numFmt w:val="bullet"/>
      <w:lvlText w:val="•"/>
      <w:lvlJc w:val="left"/>
      <w:pPr>
        <w:ind w:left="5779" w:hanging="353"/>
      </w:pPr>
      <w:rPr>
        <w:rFonts w:hint="default"/>
      </w:rPr>
    </w:lvl>
    <w:lvl w:ilvl="7">
      <w:numFmt w:val="bullet"/>
      <w:lvlText w:val="•"/>
      <w:lvlJc w:val="left"/>
      <w:pPr>
        <w:ind w:left="6726" w:hanging="353"/>
      </w:pPr>
      <w:rPr>
        <w:rFonts w:hint="default"/>
      </w:rPr>
    </w:lvl>
    <w:lvl w:ilvl="8">
      <w:numFmt w:val="bullet"/>
      <w:lvlText w:val="•"/>
      <w:lvlJc w:val="left"/>
      <w:pPr>
        <w:ind w:left="7673" w:hanging="353"/>
      </w:pPr>
      <w:rPr>
        <w:rFonts w:hint="default"/>
      </w:rPr>
    </w:lvl>
  </w:abstractNum>
  <w:abstractNum w:abstractNumId="7">
    <w:nsid w:val="28D934F9"/>
    <w:multiLevelType w:val="hybridMultilevel"/>
    <w:tmpl w:val="F0B4B31A"/>
    <w:lvl w:ilvl="0" w:tplc="6D560EAC">
      <w:start w:val="2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F4A502C">
      <w:numFmt w:val="bullet"/>
      <w:lvlText w:val="•"/>
      <w:lvlJc w:val="left"/>
      <w:pPr>
        <w:ind w:left="1070" w:hanging="281"/>
      </w:pPr>
      <w:rPr>
        <w:rFonts w:hint="default"/>
      </w:rPr>
    </w:lvl>
    <w:lvl w:ilvl="2" w:tplc="03F4E072">
      <w:numFmt w:val="bullet"/>
      <w:lvlText w:val="•"/>
      <w:lvlJc w:val="left"/>
      <w:pPr>
        <w:ind w:left="2021" w:hanging="281"/>
      </w:pPr>
      <w:rPr>
        <w:rFonts w:hint="default"/>
      </w:rPr>
    </w:lvl>
    <w:lvl w:ilvl="3" w:tplc="03F2BB86">
      <w:numFmt w:val="bullet"/>
      <w:lvlText w:val="•"/>
      <w:lvlJc w:val="left"/>
      <w:pPr>
        <w:ind w:left="2971" w:hanging="281"/>
      </w:pPr>
      <w:rPr>
        <w:rFonts w:hint="default"/>
      </w:rPr>
    </w:lvl>
    <w:lvl w:ilvl="4" w:tplc="A96E871E">
      <w:numFmt w:val="bullet"/>
      <w:lvlText w:val="•"/>
      <w:lvlJc w:val="left"/>
      <w:pPr>
        <w:ind w:left="3922" w:hanging="281"/>
      </w:pPr>
      <w:rPr>
        <w:rFonts w:hint="default"/>
      </w:rPr>
    </w:lvl>
    <w:lvl w:ilvl="5" w:tplc="14FEBA52">
      <w:numFmt w:val="bullet"/>
      <w:lvlText w:val="•"/>
      <w:lvlJc w:val="left"/>
      <w:pPr>
        <w:ind w:left="4873" w:hanging="281"/>
      </w:pPr>
      <w:rPr>
        <w:rFonts w:hint="default"/>
      </w:rPr>
    </w:lvl>
    <w:lvl w:ilvl="6" w:tplc="7FAED2B4">
      <w:numFmt w:val="bullet"/>
      <w:lvlText w:val="•"/>
      <w:lvlJc w:val="left"/>
      <w:pPr>
        <w:ind w:left="5823" w:hanging="281"/>
      </w:pPr>
      <w:rPr>
        <w:rFonts w:hint="default"/>
      </w:rPr>
    </w:lvl>
    <w:lvl w:ilvl="7" w:tplc="F7DC48F4">
      <w:numFmt w:val="bullet"/>
      <w:lvlText w:val="•"/>
      <w:lvlJc w:val="left"/>
      <w:pPr>
        <w:ind w:left="6774" w:hanging="281"/>
      </w:pPr>
      <w:rPr>
        <w:rFonts w:hint="default"/>
      </w:rPr>
    </w:lvl>
    <w:lvl w:ilvl="8" w:tplc="39F83F52">
      <w:numFmt w:val="bullet"/>
      <w:lvlText w:val="•"/>
      <w:lvlJc w:val="left"/>
      <w:pPr>
        <w:ind w:left="7725" w:hanging="281"/>
      </w:pPr>
      <w:rPr>
        <w:rFonts w:hint="default"/>
      </w:rPr>
    </w:lvl>
  </w:abstractNum>
  <w:abstractNum w:abstractNumId="8">
    <w:nsid w:val="298A3AAF"/>
    <w:multiLevelType w:val="hybridMultilevel"/>
    <w:tmpl w:val="4B42A222"/>
    <w:lvl w:ilvl="0" w:tplc="93721FB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B17AD"/>
    <w:multiLevelType w:val="hybridMultilevel"/>
    <w:tmpl w:val="44DE8E72"/>
    <w:lvl w:ilvl="0" w:tplc="22A227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9C1540"/>
    <w:multiLevelType w:val="hybridMultilevel"/>
    <w:tmpl w:val="F34E8282"/>
    <w:lvl w:ilvl="0" w:tplc="2E9EB534">
      <w:numFmt w:val="bullet"/>
      <w:lvlText w:val="-"/>
      <w:lvlJc w:val="left"/>
      <w:pPr>
        <w:ind w:left="122" w:hanging="1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AE83244">
      <w:numFmt w:val="bullet"/>
      <w:lvlText w:val="•"/>
      <w:lvlJc w:val="left"/>
      <w:pPr>
        <w:ind w:left="1066" w:hanging="180"/>
      </w:pPr>
      <w:rPr>
        <w:rFonts w:hint="default"/>
      </w:rPr>
    </w:lvl>
    <w:lvl w:ilvl="2" w:tplc="D94CDA46">
      <w:numFmt w:val="bullet"/>
      <w:lvlText w:val="•"/>
      <w:lvlJc w:val="left"/>
      <w:pPr>
        <w:ind w:left="2013" w:hanging="180"/>
      </w:pPr>
      <w:rPr>
        <w:rFonts w:hint="default"/>
      </w:rPr>
    </w:lvl>
    <w:lvl w:ilvl="3" w:tplc="2D14AB1E">
      <w:numFmt w:val="bullet"/>
      <w:lvlText w:val="•"/>
      <w:lvlJc w:val="left"/>
      <w:pPr>
        <w:ind w:left="2959" w:hanging="180"/>
      </w:pPr>
      <w:rPr>
        <w:rFonts w:hint="default"/>
      </w:rPr>
    </w:lvl>
    <w:lvl w:ilvl="4" w:tplc="37D205CC">
      <w:numFmt w:val="bullet"/>
      <w:lvlText w:val="•"/>
      <w:lvlJc w:val="left"/>
      <w:pPr>
        <w:ind w:left="3906" w:hanging="180"/>
      </w:pPr>
      <w:rPr>
        <w:rFonts w:hint="default"/>
      </w:rPr>
    </w:lvl>
    <w:lvl w:ilvl="5" w:tplc="C888C3E4">
      <w:numFmt w:val="bullet"/>
      <w:lvlText w:val="•"/>
      <w:lvlJc w:val="left"/>
      <w:pPr>
        <w:ind w:left="4853" w:hanging="180"/>
      </w:pPr>
      <w:rPr>
        <w:rFonts w:hint="default"/>
      </w:rPr>
    </w:lvl>
    <w:lvl w:ilvl="6" w:tplc="90A0B736">
      <w:numFmt w:val="bullet"/>
      <w:lvlText w:val="•"/>
      <w:lvlJc w:val="left"/>
      <w:pPr>
        <w:ind w:left="5799" w:hanging="180"/>
      </w:pPr>
      <w:rPr>
        <w:rFonts w:hint="default"/>
      </w:rPr>
    </w:lvl>
    <w:lvl w:ilvl="7" w:tplc="34340C7E">
      <w:numFmt w:val="bullet"/>
      <w:lvlText w:val="•"/>
      <w:lvlJc w:val="left"/>
      <w:pPr>
        <w:ind w:left="6746" w:hanging="180"/>
      </w:pPr>
      <w:rPr>
        <w:rFonts w:hint="default"/>
      </w:rPr>
    </w:lvl>
    <w:lvl w:ilvl="8" w:tplc="98C06F60">
      <w:numFmt w:val="bullet"/>
      <w:lvlText w:val="•"/>
      <w:lvlJc w:val="left"/>
      <w:pPr>
        <w:ind w:left="7693" w:hanging="180"/>
      </w:pPr>
      <w:rPr>
        <w:rFonts w:hint="default"/>
      </w:rPr>
    </w:lvl>
  </w:abstractNum>
  <w:abstractNum w:abstractNumId="11">
    <w:nsid w:val="390C4D41"/>
    <w:multiLevelType w:val="hybridMultilevel"/>
    <w:tmpl w:val="1776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315144"/>
    <w:multiLevelType w:val="multilevel"/>
    <w:tmpl w:val="F20C5A86"/>
    <w:lvl w:ilvl="0">
      <w:start w:val="7"/>
      <w:numFmt w:val="decimal"/>
      <w:lvlText w:val="%1"/>
      <w:lvlJc w:val="left"/>
      <w:pPr>
        <w:ind w:left="102" w:hanging="87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" w:hanging="8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876"/>
      </w:pPr>
      <w:rPr>
        <w:rFonts w:hint="default"/>
      </w:rPr>
    </w:lvl>
    <w:lvl w:ilvl="3">
      <w:numFmt w:val="bullet"/>
      <w:lvlText w:val="•"/>
      <w:lvlJc w:val="left"/>
      <w:pPr>
        <w:ind w:left="2939" w:hanging="876"/>
      </w:pPr>
      <w:rPr>
        <w:rFonts w:hint="default"/>
      </w:rPr>
    </w:lvl>
    <w:lvl w:ilvl="4">
      <w:numFmt w:val="bullet"/>
      <w:lvlText w:val="•"/>
      <w:lvlJc w:val="left"/>
      <w:pPr>
        <w:ind w:left="3886" w:hanging="876"/>
      </w:pPr>
      <w:rPr>
        <w:rFonts w:hint="default"/>
      </w:rPr>
    </w:lvl>
    <w:lvl w:ilvl="5">
      <w:numFmt w:val="bullet"/>
      <w:lvlText w:val="•"/>
      <w:lvlJc w:val="left"/>
      <w:pPr>
        <w:ind w:left="4833" w:hanging="876"/>
      </w:pPr>
      <w:rPr>
        <w:rFonts w:hint="default"/>
      </w:rPr>
    </w:lvl>
    <w:lvl w:ilvl="6">
      <w:numFmt w:val="bullet"/>
      <w:lvlText w:val="•"/>
      <w:lvlJc w:val="left"/>
      <w:pPr>
        <w:ind w:left="5779" w:hanging="876"/>
      </w:pPr>
      <w:rPr>
        <w:rFonts w:hint="default"/>
      </w:rPr>
    </w:lvl>
    <w:lvl w:ilvl="7">
      <w:numFmt w:val="bullet"/>
      <w:lvlText w:val="•"/>
      <w:lvlJc w:val="left"/>
      <w:pPr>
        <w:ind w:left="6726" w:hanging="876"/>
      </w:pPr>
      <w:rPr>
        <w:rFonts w:hint="default"/>
      </w:rPr>
    </w:lvl>
    <w:lvl w:ilvl="8">
      <w:numFmt w:val="bullet"/>
      <w:lvlText w:val="•"/>
      <w:lvlJc w:val="left"/>
      <w:pPr>
        <w:ind w:left="7673" w:hanging="876"/>
      </w:pPr>
      <w:rPr>
        <w:rFonts w:hint="default"/>
      </w:rPr>
    </w:lvl>
  </w:abstractNum>
  <w:abstractNum w:abstractNumId="13">
    <w:nsid w:val="44A07FD3"/>
    <w:multiLevelType w:val="hybridMultilevel"/>
    <w:tmpl w:val="080AE444"/>
    <w:lvl w:ilvl="0" w:tplc="9B569AA2">
      <w:numFmt w:val="bullet"/>
      <w:lvlText w:val="-"/>
      <w:lvlJc w:val="left"/>
      <w:pPr>
        <w:ind w:left="102" w:hanging="30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BA64BFC">
      <w:numFmt w:val="bullet"/>
      <w:lvlText w:val="•"/>
      <w:lvlJc w:val="left"/>
      <w:pPr>
        <w:ind w:left="1046" w:hanging="303"/>
      </w:pPr>
      <w:rPr>
        <w:rFonts w:hint="default"/>
      </w:rPr>
    </w:lvl>
    <w:lvl w:ilvl="2" w:tplc="7C9CE9E4">
      <w:numFmt w:val="bullet"/>
      <w:lvlText w:val="•"/>
      <w:lvlJc w:val="left"/>
      <w:pPr>
        <w:ind w:left="1993" w:hanging="303"/>
      </w:pPr>
      <w:rPr>
        <w:rFonts w:hint="default"/>
      </w:rPr>
    </w:lvl>
    <w:lvl w:ilvl="3" w:tplc="625A76DE">
      <w:numFmt w:val="bullet"/>
      <w:lvlText w:val="•"/>
      <w:lvlJc w:val="left"/>
      <w:pPr>
        <w:ind w:left="2939" w:hanging="303"/>
      </w:pPr>
      <w:rPr>
        <w:rFonts w:hint="default"/>
      </w:rPr>
    </w:lvl>
    <w:lvl w:ilvl="4" w:tplc="806637A0">
      <w:numFmt w:val="bullet"/>
      <w:lvlText w:val="•"/>
      <w:lvlJc w:val="left"/>
      <w:pPr>
        <w:ind w:left="3886" w:hanging="303"/>
      </w:pPr>
      <w:rPr>
        <w:rFonts w:hint="default"/>
      </w:rPr>
    </w:lvl>
    <w:lvl w:ilvl="5" w:tplc="7B1C4320">
      <w:numFmt w:val="bullet"/>
      <w:lvlText w:val="•"/>
      <w:lvlJc w:val="left"/>
      <w:pPr>
        <w:ind w:left="4833" w:hanging="303"/>
      </w:pPr>
      <w:rPr>
        <w:rFonts w:hint="default"/>
      </w:rPr>
    </w:lvl>
    <w:lvl w:ilvl="6" w:tplc="B4B8A272">
      <w:numFmt w:val="bullet"/>
      <w:lvlText w:val="•"/>
      <w:lvlJc w:val="left"/>
      <w:pPr>
        <w:ind w:left="5779" w:hanging="303"/>
      </w:pPr>
      <w:rPr>
        <w:rFonts w:hint="default"/>
      </w:rPr>
    </w:lvl>
    <w:lvl w:ilvl="7" w:tplc="7236EAF4">
      <w:numFmt w:val="bullet"/>
      <w:lvlText w:val="•"/>
      <w:lvlJc w:val="left"/>
      <w:pPr>
        <w:ind w:left="6726" w:hanging="303"/>
      </w:pPr>
      <w:rPr>
        <w:rFonts w:hint="default"/>
      </w:rPr>
    </w:lvl>
    <w:lvl w:ilvl="8" w:tplc="4E2A26B2">
      <w:numFmt w:val="bullet"/>
      <w:lvlText w:val="•"/>
      <w:lvlJc w:val="left"/>
      <w:pPr>
        <w:ind w:left="7673" w:hanging="303"/>
      </w:pPr>
      <w:rPr>
        <w:rFonts w:hint="default"/>
      </w:rPr>
    </w:lvl>
  </w:abstractNum>
  <w:abstractNum w:abstractNumId="14">
    <w:nsid w:val="48D0195D"/>
    <w:multiLevelType w:val="hybridMultilevel"/>
    <w:tmpl w:val="8F0AE4EC"/>
    <w:lvl w:ilvl="0" w:tplc="EDE2A288">
      <w:start w:val="2"/>
      <w:numFmt w:val="decimal"/>
      <w:lvlText w:val="%1."/>
      <w:lvlJc w:val="left"/>
      <w:pPr>
        <w:ind w:left="1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BFA1D96">
      <w:numFmt w:val="bullet"/>
      <w:lvlText w:val="•"/>
      <w:lvlJc w:val="left"/>
      <w:pPr>
        <w:ind w:left="1066" w:hanging="281"/>
      </w:pPr>
      <w:rPr>
        <w:rFonts w:hint="default"/>
      </w:rPr>
    </w:lvl>
    <w:lvl w:ilvl="2" w:tplc="73CA827E">
      <w:numFmt w:val="bullet"/>
      <w:lvlText w:val="•"/>
      <w:lvlJc w:val="left"/>
      <w:pPr>
        <w:ind w:left="2013" w:hanging="281"/>
      </w:pPr>
      <w:rPr>
        <w:rFonts w:hint="default"/>
      </w:rPr>
    </w:lvl>
    <w:lvl w:ilvl="3" w:tplc="B08689B8">
      <w:numFmt w:val="bullet"/>
      <w:lvlText w:val="•"/>
      <w:lvlJc w:val="left"/>
      <w:pPr>
        <w:ind w:left="2959" w:hanging="281"/>
      </w:pPr>
      <w:rPr>
        <w:rFonts w:hint="default"/>
      </w:rPr>
    </w:lvl>
    <w:lvl w:ilvl="4" w:tplc="E6749C64">
      <w:numFmt w:val="bullet"/>
      <w:lvlText w:val="•"/>
      <w:lvlJc w:val="left"/>
      <w:pPr>
        <w:ind w:left="3906" w:hanging="281"/>
      </w:pPr>
      <w:rPr>
        <w:rFonts w:hint="default"/>
      </w:rPr>
    </w:lvl>
    <w:lvl w:ilvl="5" w:tplc="109C8410">
      <w:numFmt w:val="bullet"/>
      <w:lvlText w:val="•"/>
      <w:lvlJc w:val="left"/>
      <w:pPr>
        <w:ind w:left="4853" w:hanging="281"/>
      </w:pPr>
      <w:rPr>
        <w:rFonts w:hint="default"/>
      </w:rPr>
    </w:lvl>
    <w:lvl w:ilvl="6" w:tplc="E70EC20E">
      <w:numFmt w:val="bullet"/>
      <w:lvlText w:val="•"/>
      <w:lvlJc w:val="left"/>
      <w:pPr>
        <w:ind w:left="5799" w:hanging="281"/>
      </w:pPr>
      <w:rPr>
        <w:rFonts w:hint="default"/>
      </w:rPr>
    </w:lvl>
    <w:lvl w:ilvl="7" w:tplc="06ECC6C8">
      <w:numFmt w:val="bullet"/>
      <w:lvlText w:val="•"/>
      <w:lvlJc w:val="left"/>
      <w:pPr>
        <w:ind w:left="6746" w:hanging="281"/>
      </w:pPr>
      <w:rPr>
        <w:rFonts w:hint="default"/>
      </w:rPr>
    </w:lvl>
    <w:lvl w:ilvl="8" w:tplc="8AF67EA2">
      <w:numFmt w:val="bullet"/>
      <w:lvlText w:val="•"/>
      <w:lvlJc w:val="left"/>
      <w:pPr>
        <w:ind w:left="7693" w:hanging="281"/>
      </w:pPr>
      <w:rPr>
        <w:rFonts w:hint="default"/>
      </w:rPr>
    </w:lvl>
  </w:abstractNum>
  <w:abstractNum w:abstractNumId="15">
    <w:nsid w:val="59585F47"/>
    <w:multiLevelType w:val="multilevel"/>
    <w:tmpl w:val="4AF887C4"/>
    <w:lvl w:ilvl="0">
      <w:start w:val="3"/>
      <w:numFmt w:val="decimal"/>
      <w:lvlText w:val="%1"/>
      <w:lvlJc w:val="left"/>
      <w:pPr>
        <w:ind w:left="524" w:hanging="42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2" w:hanging="74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2530" w:hanging="748"/>
      </w:pPr>
      <w:rPr>
        <w:rFonts w:hint="default"/>
      </w:rPr>
    </w:lvl>
    <w:lvl w:ilvl="4">
      <w:numFmt w:val="bullet"/>
      <w:lvlText w:val="•"/>
      <w:lvlJc w:val="left"/>
      <w:pPr>
        <w:ind w:left="3535" w:hanging="748"/>
      </w:pPr>
      <w:rPr>
        <w:rFonts w:hint="default"/>
      </w:rPr>
    </w:lvl>
    <w:lvl w:ilvl="5">
      <w:numFmt w:val="bullet"/>
      <w:lvlText w:val="•"/>
      <w:lvlJc w:val="left"/>
      <w:pPr>
        <w:ind w:left="4540" w:hanging="748"/>
      </w:pPr>
      <w:rPr>
        <w:rFonts w:hint="default"/>
      </w:rPr>
    </w:lvl>
    <w:lvl w:ilvl="6">
      <w:numFmt w:val="bullet"/>
      <w:lvlText w:val="•"/>
      <w:lvlJc w:val="left"/>
      <w:pPr>
        <w:ind w:left="5545" w:hanging="748"/>
      </w:pPr>
      <w:rPr>
        <w:rFonts w:hint="default"/>
      </w:rPr>
    </w:lvl>
    <w:lvl w:ilvl="7">
      <w:numFmt w:val="bullet"/>
      <w:lvlText w:val="•"/>
      <w:lvlJc w:val="left"/>
      <w:pPr>
        <w:ind w:left="6550" w:hanging="748"/>
      </w:pPr>
      <w:rPr>
        <w:rFonts w:hint="default"/>
      </w:rPr>
    </w:lvl>
    <w:lvl w:ilvl="8">
      <w:numFmt w:val="bullet"/>
      <w:lvlText w:val="•"/>
      <w:lvlJc w:val="left"/>
      <w:pPr>
        <w:ind w:left="7556" w:hanging="748"/>
      </w:pPr>
      <w:rPr>
        <w:rFonts w:hint="default"/>
      </w:rPr>
    </w:lvl>
  </w:abstractNum>
  <w:abstractNum w:abstractNumId="16">
    <w:nsid w:val="643C265D"/>
    <w:multiLevelType w:val="multilevel"/>
    <w:tmpl w:val="0304E8C6"/>
    <w:lvl w:ilvl="0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02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504"/>
      </w:pPr>
      <w:rPr>
        <w:rFonts w:hint="default"/>
      </w:rPr>
    </w:lvl>
    <w:lvl w:ilvl="3">
      <w:numFmt w:val="bullet"/>
      <w:lvlText w:val="•"/>
      <w:lvlJc w:val="left"/>
      <w:pPr>
        <w:ind w:left="2939" w:hanging="504"/>
      </w:pPr>
      <w:rPr>
        <w:rFonts w:hint="default"/>
      </w:rPr>
    </w:lvl>
    <w:lvl w:ilvl="4">
      <w:numFmt w:val="bullet"/>
      <w:lvlText w:val="•"/>
      <w:lvlJc w:val="left"/>
      <w:pPr>
        <w:ind w:left="3886" w:hanging="504"/>
      </w:pPr>
      <w:rPr>
        <w:rFonts w:hint="default"/>
      </w:rPr>
    </w:lvl>
    <w:lvl w:ilvl="5">
      <w:numFmt w:val="bullet"/>
      <w:lvlText w:val="•"/>
      <w:lvlJc w:val="left"/>
      <w:pPr>
        <w:ind w:left="4833" w:hanging="504"/>
      </w:pPr>
      <w:rPr>
        <w:rFonts w:hint="default"/>
      </w:rPr>
    </w:lvl>
    <w:lvl w:ilvl="6">
      <w:numFmt w:val="bullet"/>
      <w:lvlText w:val="•"/>
      <w:lvlJc w:val="left"/>
      <w:pPr>
        <w:ind w:left="5779" w:hanging="504"/>
      </w:pPr>
      <w:rPr>
        <w:rFonts w:hint="default"/>
      </w:rPr>
    </w:lvl>
    <w:lvl w:ilvl="7">
      <w:numFmt w:val="bullet"/>
      <w:lvlText w:val="•"/>
      <w:lvlJc w:val="left"/>
      <w:pPr>
        <w:ind w:left="6726" w:hanging="504"/>
      </w:pPr>
      <w:rPr>
        <w:rFonts w:hint="default"/>
      </w:rPr>
    </w:lvl>
    <w:lvl w:ilvl="8">
      <w:numFmt w:val="bullet"/>
      <w:lvlText w:val="•"/>
      <w:lvlJc w:val="left"/>
      <w:pPr>
        <w:ind w:left="7673" w:hanging="504"/>
      </w:pPr>
      <w:rPr>
        <w:rFonts w:hint="default"/>
      </w:rPr>
    </w:lvl>
  </w:abstractNum>
  <w:abstractNum w:abstractNumId="17">
    <w:nsid w:val="67EB7DEA"/>
    <w:multiLevelType w:val="hybridMultilevel"/>
    <w:tmpl w:val="8E108C92"/>
    <w:lvl w:ilvl="0" w:tplc="694E6BB6">
      <w:numFmt w:val="bullet"/>
      <w:lvlText w:val="-"/>
      <w:lvlJc w:val="left"/>
      <w:pPr>
        <w:ind w:left="10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2E68D5E">
      <w:numFmt w:val="bullet"/>
      <w:lvlText w:val="•"/>
      <w:lvlJc w:val="left"/>
      <w:pPr>
        <w:ind w:left="1046" w:hanging="166"/>
      </w:pPr>
      <w:rPr>
        <w:rFonts w:hint="default"/>
      </w:rPr>
    </w:lvl>
    <w:lvl w:ilvl="2" w:tplc="B9BABB04">
      <w:numFmt w:val="bullet"/>
      <w:lvlText w:val="•"/>
      <w:lvlJc w:val="left"/>
      <w:pPr>
        <w:ind w:left="1993" w:hanging="166"/>
      </w:pPr>
      <w:rPr>
        <w:rFonts w:hint="default"/>
      </w:rPr>
    </w:lvl>
    <w:lvl w:ilvl="3" w:tplc="2DCC380E">
      <w:numFmt w:val="bullet"/>
      <w:lvlText w:val="•"/>
      <w:lvlJc w:val="left"/>
      <w:pPr>
        <w:ind w:left="2939" w:hanging="166"/>
      </w:pPr>
      <w:rPr>
        <w:rFonts w:hint="default"/>
      </w:rPr>
    </w:lvl>
    <w:lvl w:ilvl="4" w:tplc="BC686A5C">
      <w:numFmt w:val="bullet"/>
      <w:lvlText w:val="•"/>
      <w:lvlJc w:val="left"/>
      <w:pPr>
        <w:ind w:left="3886" w:hanging="166"/>
      </w:pPr>
      <w:rPr>
        <w:rFonts w:hint="default"/>
      </w:rPr>
    </w:lvl>
    <w:lvl w:ilvl="5" w:tplc="E77C2832">
      <w:numFmt w:val="bullet"/>
      <w:lvlText w:val="•"/>
      <w:lvlJc w:val="left"/>
      <w:pPr>
        <w:ind w:left="4833" w:hanging="166"/>
      </w:pPr>
      <w:rPr>
        <w:rFonts w:hint="default"/>
      </w:rPr>
    </w:lvl>
    <w:lvl w:ilvl="6" w:tplc="4C2ED772">
      <w:numFmt w:val="bullet"/>
      <w:lvlText w:val="•"/>
      <w:lvlJc w:val="left"/>
      <w:pPr>
        <w:ind w:left="5779" w:hanging="166"/>
      </w:pPr>
      <w:rPr>
        <w:rFonts w:hint="default"/>
      </w:rPr>
    </w:lvl>
    <w:lvl w:ilvl="7" w:tplc="EEC6C682">
      <w:numFmt w:val="bullet"/>
      <w:lvlText w:val="•"/>
      <w:lvlJc w:val="left"/>
      <w:pPr>
        <w:ind w:left="6726" w:hanging="166"/>
      </w:pPr>
      <w:rPr>
        <w:rFonts w:hint="default"/>
      </w:rPr>
    </w:lvl>
    <w:lvl w:ilvl="8" w:tplc="15BE81F4">
      <w:numFmt w:val="bullet"/>
      <w:lvlText w:val="•"/>
      <w:lvlJc w:val="left"/>
      <w:pPr>
        <w:ind w:left="7673" w:hanging="166"/>
      </w:pPr>
      <w:rPr>
        <w:rFonts w:hint="default"/>
      </w:rPr>
    </w:lvl>
  </w:abstractNum>
  <w:abstractNum w:abstractNumId="18">
    <w:nsid w:val="767B13E7"/>
    <w:multiLevelType w:val="multilevel"/>
    <w:tmpl w:val="928477A6"/>
    <w:lvl w:ilvl="0">
      <w:start w:val="1"/>
      <w:numFmt w:val="decimal"/>
      <w:lvlText w:val="%1"/>
      <w:lvlJc w:val="left"/>
      <w:pPr>
        <w:ind w:left="102" w:hanging="9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2" w:hanging="97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970"/>
      </w:pPr>
      <w:rPr>
        <w:rFonts w:hint="default"/>
      </w:rPr>
    </w:lvl>
    <w:lvl w:ilvl="3">
      <w:numFmt w:val="bullet"/>
      <w:lvlText w:val="•"/>
      <w:lvlJc w:val="left"/>
      <w:pPr>
        <w:ind w:left="2939" w:hanging="970"/>
      </w:pPr>
      <w:rPr>
        <w:rFonts w:hint="default"/>
      </w:rPr>
    </w:lvl>
    <w:lvl w:ilvl="4">
      <w:numFmt w:val="bullet"/>
      <w:lvlText w:val="•"/>
      <w:lvlJc w:val="left"/>
      <w:pPr>
        <w:ind w:left="3886" w:hanging="970"/>
      </w:pPr>
      <w:rPr>
        <w:rFonts w:hint="default"/>
      </w:rPr>
    </w:lvl>
    <w:lvl w:ilvl="5">
      <w:numFmt w:val="bullet"/>
      <w:lvlText w:val="•"/>
      <w:lvlJc w:val="left"/>
      <w:pPr>
        <w:ind w:left="4833" w:hanging="970"/>
      </w:pPr>
      <w:rPr>
        <w:rFonts w:hint="default"/>
      </w:rPr>
    </w:lvl>
    <w:lvl w:ilvl="6">
      <w:numFmt w:val="bullet"/>
      <w:lvlText w:val="•"/>
      <w:lvlJc w:val="left"/>
      <w:pPr>
        <w:ind w:left="5779" w:hanging="970"/>
      </w:pPr>
      <w:rPr>
        <w:rFonts w:hint="default"/>
      </w:rPr>
    </w:lvl>
    <w:lvl w:ilvl="7">
      <w:numFmt w:val="bullet"/>
      <w:lvlText w:val="•"/>
      <w:lvlJc w:val="left"/>
      <w:pPr>
        <w:ind w:left="6726" w:hanging="970"/>
      </w:pPr>
      <w:rPr>
        <w:rFonts w:hint="default"/>
      </w:rPr>
    </w:lvl>
    <w:lvl w:ilvl="8">
      <w:numFmt w:val="bullet"/>
      <w:lvlText w:val="•"/>
      <w:lvlJc w:val="left"/>
      <w:pPr>
        <w:ind w:left="7673" w:hanging="970"/>
      </w:pPr>
      <w:rPr>
        <w:rFonts w:hint="default"/>
      </w:rPr>
    </w:lvl>
  </w:abstractNum>
  <w:abstractNum w:abstractNumId="19">
    <w:nsid w:val="76944FE1"/>
    <w:multiLevelType w:val="multilevel"/>
    <w:tmpl w:val="AC608428"/>
    <w:lvl w:ilvl="0">
      <w:start w:val="1"/>
      <w:numFmt w:val="decimal"/>
      <w:lvlText w:val="%1."/>
      <w:lvlJc w:val="left"/>
      <w:pPr>
        <w:ind w:left="472" w:hanging="35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22" w:hanging="67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2"/>
      <w:numFmt w:val="decimal"/>
      <w:lvlText w:val="%1.%2.%3."/>
      <w:lvlJc w:val="left"/>
      <w:pPr>
        <w:ind w:left="102" w:hanging="7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600" w:hanging="736"/>
      </w:pPr>
      <w:rPr>
        <w:rFonts w:hint="default"/>
      </w:rPr>
    </w:lvl>
    <w:lvl w:ilvl="4">
      <w:numFmt w:val="bullet"/>
      <w:lvlText w:val="•"/>
      <w:lvlJc w:val="left"/>
      <w:pPr>
        <w:ind w:left="620" w:hanging="736"/>
      </w:pPr>
      <w:rPr>
        <w:rFonts w:hint="default"/>
      </w:rPr>
    </w:lvl>
    <w:lvl w:ilvl="5">
      <w:numFmt w:val="bullet"/>
      <w:lvlText w:val="•"/>
      <w:lvlJc w:val="left"/>
      <w:pPr>
        <w:ind w:left="2111" w:hanging="736"/>
      </w:pPr>
      <w:rPr>
        <w:rFonts w:hint="default"/>
      </w:rPr>
    </w:lvl>
    <w:lvl w:ilvl="6">
      <w:numFmt w:val="bullet"/>
      <w:lvlText w:val="•"/>
      <w:lvlJc w:val="left"/>
      <w:pPr>
        <w:ind w:left="3602" w:hanging="736"/>
      </w:pPr>
      <w:rPr>
        <w:rFonts w:hint="default"/>
      </w:rPr>
    </w:lvl>
    <w:lvl w:ilvl="7">
      <w:numFmt w:val="bullet"/>
      <w:lvlText w:val="•"/>
      <w:lvlJc w:val="left"/>
      <w:pPr>
        <w:ind w:left="5093" w:hanging="736"/>
      </w:pPr>
      <w:rPr>
        <w:rFonts w:hint="default"/>
      </w:rPr>
    </w:lvl>
    <w:lvl w:ilvl="8">
      <w:numFmt w:val="bullet"/>
      <w:lvlText w:val="•"/>
      <w:lvlJc w:val="left"/>
      <w:pPr>
        <w:ind w:left="6584" w:hanging="736"/>
      </w:pPr>
      <w:rPr>
        <w:rFonts w:hint="default"/>
      </w:rPr>
    </w:lvl>
  </w:abstractNum>
  <w:abstractNum w:abstractNumId="20">
    <w:nsid w:val="7A6D76E5"/>
    <w:multiLevelType w:val="hybridMultilevel"/>
    <w:tmpl w:val="0C28A28E"/>
    <w:lvl w:ilvl="0" w:tplc="C422E194">
      <w:start w:val="7"/>
      <w:numFmt w:val="decimal"/>
      <w:lvlText w:val="%1."/>
      <w:lvlJc w:val="left"/>
      <w:pPr>
        <w:ind w:left="122" w:hanging="8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1F2EC44">
      <w:start w:val="1"/>
      <w:numFmt w:val="decimal"/>
      <w:lvlText w:val="%2."/>
      <w:lvlJc w:val="left"/>
      <w:pPr>
        <w:ind w:left="2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AF3E8ADC">
      <w:numFmt w:val="bullet"/>
      <w:lvlText w:val="•"/>
      <w:lvlJc w:val="left"/>
      <w:pPr>
        <w:ind w:left="1260" w:hanging="281"/>
      </w:pPr>
      <w:rPr>
        <w:rFonts w:hint="default"/>
      </w:rPr>
    </w:lvl>
    <w:lvl w:ilvl="3" w:tplc="A1A0179A">
      <w:numFmt w:val="bullet"/>
      <w:lvlText w:val="•"/>
      <w:lvlJc w:val="left"/>
      <w:pPr>
        <w:ind w:left="2301" w:hanging="281"/>
      </w:pPr>
      <w:rPr>
        <w:rFonts w:hint="default"/>
      </w:rPr>
    </w:lvl>
    <w:lvl w:ilvl="4" w:tplc="D110D35A">
      <w:numFmt w:val="bullet"/>
      <w:lvlText w:val="•"/>
      <w:lvlJc w:val="left"/>
      <w:pPr>
        <w:ind w:left="3342" w:hanging="281"/>
      </w:pPr>
      <w:rPr>
        <w:rFonts w:hint="default"/>
      </w:rPr>
    </w:lvl>
    <w:lvl w:ilvl="5" w:tplc="E450776E">
      <w:numFmt w:val="bullet"/>
      <w:lvlText w:val="•"/>
      <w:lvlJc w:val="left"/>
      <w:pPr>
        <w:ind w:left="4382" w:hanging="281"/>
      </w:pPr>
      <w:rPr>
        <w:rFonts w:hint="default"/>
      </w:rPr>
    </w:lvl>
    <w:lvl w:ilvl="6" w:tplc="3ECA5F38">
      <w:numFmt w:val="bullet"/>
      <w:lvlText w:val="•"/>
      <w:lvlJc w:val="left"/>
      <w:pPr>
        <w:ind w:left="5423" w:hanging="281"/>
      </w:pPr>
      <w:rPr>
        <w:rFonts w:hint="default"/>
      </w:rPr>
    </w:lvl>
    <w:lvl w:ilvl="7" w:tplc="8654BEA2">
      <w:numFmt w:val="bullet"/>
      <w:lvlText w:val="•"/>
      <w:lvlJc w:val="left"/>
      <w:pPr>
        <w:ind w:left="6464" w:hanging="281"/>
      </w:pPr>
      <w:rPr>
        <w:rFonts w:hint="default"/>
      </w:rPr>
    </w:lvl>
    <w:lvl w:ilvl="8" w:tplc="C3D2F97C">
      <w:numFmt w:val="bullet"/>
      <w:lvlText w:val="•"/>
      <w:lvlJc w:val="left"/>
      <w:pPr>
        <w:ind w:left="7504" w:hanging="281"/>
      </w:pPr>
      <w:rPr>
        <w:rFonts w:hint="default"/>
      </w:rPr>
    </w:lvl>
  </w:abstractNum>
  <w:abstractNum w:abstractNumId="21">
    <w:nsid w:val="7AE14EA5"/>
    <w:multiLevelType w:val="multilevel"/>
    <w:tmpl w:val="885213B0"/>
    <w:lvl w:ilvl="0">
      <w:start w:val="2"/>
      <w:numFmt w:val="decimal"/>
      <w:lvlText w:val="%1"/>
      <w:lvlJc w:val="left"/>
      <w:pPr>
        <w:ind w:left="102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1993" w:hanging="493"/>
      </w:pPr>
      <w:rPr>
        <w:rFonts w:hint="default"/>
      </w:rPr>
    </w:lvl>
    <w:lvl w:ilvl="3">
      <w:numFmt w:val="bullet"/>
      <w:lvlText w:val="•"/>
      <w:lvlJc w:val="left"/>
      <w:pPr>
        <w:ind w:left="2939" w:hanging="493"/>
      </w:pPr>
      <w:rPr>
        <w:rFonts w:hint="default"/>
      </w:rPr>
    </w:lvl>
    <w:lvl w:ilvl="4">
      <w:numFmt w:val="bullet"/>
      <w:lvlText w:val="•"/>
      <w:lvlJc w:val="left"/>
      <w:pPr>
        <w:ind w:left="3886" w:hanging="493"/>
      </w:pPr>
      <w:rPr>
        <w:rFonts w:hint="default"/>
      </w:rPr>
    </w:lvl>
    <w:lvl w:ilvl="5">
      <w:numFmt w:val="bullet"/>
      <w:lvlText w:val="•"/>
      <w:lvlJc w:val="left"/>
      <w:pPr>
        <w:ind w:left="4833" w:hanging="493"/>
      </w:pPr>
      <w:rPr>
        <w:rFonts w:hint="default"/>
      </w:rPr>
    </w:lvl>
    <w:lvl w:ilvl="6">
      <w:numFmt w:val="bullet"/>
      <w:lvlText w:val="•"/>
      <w:lvlJc w:val="left"/>
      <w:pPr>
        <w:ind w:left="5779" w:hanging="493"/>
      </w:pPr>
      <w:rPr>
        <w:rFonts w:hint="default"/>
      </w:rPr>
    </w:lvl>
    <w:lvl w:ilvl="7">
      <w:numFmt w:val="bullet"/>
      <w:lvlText w:val="•"/>
      <w:lvlJc w:val="left"/>
      <w:pPr>
        <w:ind w:left="6726" w:hanging="493"/>
      </w:pPr>
      <w:rPr>
        <w:rFonts w:hint="default"/>
      </w:rPr>
    </w:lvl>
    <w:lvl w:ilvl="8">
      <w:numFmt w:val="bullet"/>
      <w:lvlText w:val="•"/>
      <w:lvlJc w:val="left"/>
      <w:pPr>
        <w:ind w:left="7673" w:hanging="493"/>
      </w:pPr>
      <w:rPr>
        <w:rFonts w:hint="default"/>
      </w:rPr>
    </w:lvl>
  </w:abstractNum>
  <w:abstractNum w:abstractNumId="22">
    <w:nsid w:val="7B541920"/>
    <w:multiLevelType w:val="hybridMultilevel"/>
    <w:tmpl w:val="10AA91AC"/>
    <w:lvl w:ilvl="0" w:tplc="F552E1EA">
      <w:numFmt w:val="bullet"/>
      <w:lvlText w:val="-"/>
      <w:lvlJc w:val="left"/>
      <w:pPr>
        <w:ind w:left="102" w:hanging="67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6E1A356C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DE2607A2">
      <w:numFmt w:val="bullet"/>
      <w:lvlText w:val="•"/>
      <w:lvlJc w:val="left"/>
      <w:pPr>
        <w:ind w:left="1993" w:hanging="212"/>
      </w:pPr>
      <w:rPr>
        <w:rFonts w:hint="default"/>
      </w:rPr>
    </w:lvl>
    <w:lvl w:ilvl="3" w:tplc="53D21C3C">
      <w:numFmt w:val="bullet"/>
      <w:lvlText w:val="•"/>
      <w:lvlJc w:val="left"/>
      <w:pPr>
        <w:ind w:left="2939" w:hanging="212"/>
      </w:pPr>
      <w:rPr>
        <w:rFonts w:hint="default"/>
      </w:rPr>
    </w:lvl>
    <w:lvl w:ilvl="4" w:tplc="69C40272">
      <w:numFmt w:val="bullet"/>
      <w:lvlText w:val="•"/>
      <w:lvlJc w:val="left"/>
      <w:pPr>
        <w:ind w:left="3886" w:hanging="212"/>
      </w:pPr>
      <w:rPr>
        <w:rFonts w:hint="default"/>
      </w:rPr>
    </w:lvl>
    <w:lvl w:ilvl="5" w:tplc="09F66F42">
      <w:numFmt w:val="bullet"/>
      <w:lvlText w:val="•"/>
      <w:lvlJc w:val="left"/>
      <w:pPr>
        <w:ind w:left="4833" w:hanging="212"/>
      </w:pPr>
      <w:rPr>
        <w:rFonts w:hint="default"/>
      </w:rPr>
    </w:lvl>
    <w:lvl w:ilvl="6" w:tplc="A74A4450">
      <w:numFmt w:val="bullet"/>
      <w:lvlText w:val="•"/>
      <w:lvlJc w:val="left"/>
      <w:pPr>
        <w:ind w:left="5779" w:hanging="212"/>
      </w:pPr>
      <w:rPr>
        <w:rFonts w:hint="default"/>
      </w:rPr>
    </w:lvl>
    <w:lvl w:ilvl="7" w:tplc="FF808B40">
      <w:numFmt w:val="bullet"/>
      <w:lvlText w:val="•"/>
      <w:lvlJc w:val="left"/>
      <w:pPr>
        <w:ind w:left="6726" w:hanging="212"/>
      </w:pPr>
      <w:rPr>
        <w:rFonts w:hint="default"/>
      </w:rPr>
    </w:lvl>
    <w:lvl w:ilvl="8" w:tplc="93627E04">
      <w:numFmt w:val="bullet"/>
      <w:lvlText w:val="•"/>
      <w:lvlJc w:val="left"/>
      <w:pPr>
        <w:ind w:left="7673" w:hanging="212"/>
      </w:pPr>
      <w:rPr>
        <w:rFonts w:hint="default"/>
      </w:rPr>
    </w:lvl>
  </w:abstractNum>
  <w:abstractNum w:abstractNumId="23">
    <w:nsid w:val="7ECB7BF5"/>
    <w:multiLevelType w:val="multilevel"/>
    <w:tmpl w:val="7708CD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2"/>
  </w:num>
  <w:num w:numId="10">
    <w:abstractNumId w:val="13"/>
  </w:num>
  <w:num w:numId="11">
    <w:abstractNumId w:val="17"/>
  </w:num>
  <w:num w:numId="12">
    <w:abstractNumId w:val="22"/>
  </w:num>
  <w:num w:numId="13">
    <w:abstractNumId w:val="21"/>
  </w:num>
  <w:num w:numId="14">
    <w:abstractNumId w:val="18"/>
  </w:num>
  <w:num w:numId="15">
    <w:abstractNumId w:val="16"/>
  </w:num>
  <w:num w:numId="16">
    <w:abstractNumId w:val="7"/>
  </w:num>
  <w:num w:numId="17">
    <w:abstractNumId w:val="20"/>
  </w:num>
  <w:num w:numId="18">
    <w:abstractNumId w:val="14"/>
  </w:num>
  <w:num w:numId="19">
    <w:abstractNumId w:val="10"/>
  </w:num>
  <w:num w:numId="20">
    <w:abstractNumId w:val="4"/>
  </w:num>
  <w:num w:numId="21">
    <w:abstractNumId w:val="6"/>
  </w:num>
  <w:num w:numId="22">
    <w:abstractNumId w:val="15"/>
  </w:num>
  <w:num w:numId="23">
    <w:abstractNumId w:val="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B5939"/>
    <w:rsid w:val="00007BD8"/>
    <w:rsid w:val="00015653"/>
    <w:rsid w:val="00026994"/>
    <w:rsid w:val="00026DE9"/>
    <w:rsid w:val="000366F5"/>
    <w:rsid w:val="00042539"/>
    <w:rsid w:val="00053321"/>
    <w:rsid w:val="00055518"/>
    <w:rsid w:val="00075A8D"/>
    <w:rsid w:val="00093ADB"/>
    <w:rsid w:val="000A010A"/>
    <w:rsid w:val="000A74AB"/>
    <w:rsid w:val="000B5419"/>
    <w:rsid w:val="000C5D95"/>
    <w:rsid w:val="000D3988"/>
    <w:rsid w:val="000E4DAA"/>
    <w:rsid w:val="00137EEB"/>
    <w:rsid w:val="001755A7"/>
    <w:rsid w:val="001A012B"/>
    <w:rsid w:val="001B1971"/>
    <w:rsid w:val="001C4BFC"/>
    <w:rsid w:val="001D0A1D"/>
    <w:rsid w:val="00200643"/>
    <w:rsid w:val="00206369"/>
    <w:rsid w:val="00236E30"/>
    <w:rsid w:val="00242243"/>
    <w:rsid w:val="0027603E"/>
    <w:rsid w:val="00280BC4"/>
    <w:rsid w:val="0028483B"/>
    <w:rsid w:val="0028539F"/>
    <w:rsid w:val="00287312"/>
    <w:rsid w:val="00293111"/>
    <w:rsid w:val="002A0643"/>
    <w:rsid w:val="002D1E33"/>
    <w:rsid w:val="002D55C6"/>
    <w:rsid w:val="002E5BD8"/>
    <w:rsid w:val="002F424E"/>
    <w:rsid w:val="002F4EEE"/>
    <w:rsid w:val="00307CBC"/>
    <w:rsid w:val="00313D39"/>
    <w:rsid w:val="00314345"/>
    <w:rsid w:val="00315CF4"/>
    <w:rsid w:val="00316492"/>
    <w:rsid w:val="00316F5E"/>
    <w:rsid w:val="0034190A"/>
    <w:rsid w:val="003734D0"/>
    <w:rsid w:val="0037644F"/>
    <w:rsid w:val="00377A3A"/>
    <w:rsid w:val="00382E9A"/>
    <w:rsid w:val="003878DB"/>
    <w:rsid w:val="003910D0"/>
    <w:rsid w:val="003957A0"/>
    <w:rsid w:val="003C103A"/>
    <w:rsid w:val="003E278D"/>
    <w:rsid w:val="003F3B16"/>
    <w:rsid w:val="003F5D56"/>
    <w:rsid w:val="003F6C57"/>
    <w:rsid w:val="003F70C4"/>
    <w:rsid w:val="004167D0"/>
    <w:rsid w:val="00432895"/>
    <w:rsid w:val="0046277B"/>
    <w:rsid w:val="004633F4"/>
    <w:rsid w:val="00473BBF"/>
    <w:rsid w:val="004A09DC"/>
    <w:rsid w:val="004B5D59"/>
    <w:rsid w:val="004C1A9A"/>
    <w:rsid w:val="004C4F00"/>
    <w:rsid w:val="004C6514"/>
    <w:rsid w:val="004D68F8"/>
    <w:rsid w:val="004D7D30"/>
    <w:rsid w:val="004F76A3"/>
    <w:rsid w:val="00506683"/>
    <w:rsid w:val="00521EEE"/>
    <w:rsid w:val="0052405B"/>
    <w:rsid w:val="00543F25"/>
    <w:rsid w:val="0056373F"/>
    <w:rsid w:val="00563D5A"/>
    <w:rsid w:val="00564B5C"/>
    <w:rsid w:val="00565A34"/>
    <w:rsid w:val="00576861"/>
    <w:rsid w:val="00576E29"/>
    <w:rsid w:val="00585171"/>
    <w:rsid w:val="005C28D5"/>
    <w:rsid w:val="005D5546"/>
    <w:rsid w:val="005E5F10"/>
    <w:rsid w:val="005F6C71"/>
    <w:rsid w:val="005F71E1"/>
    <w:rsid w:val="0060419F"/>
    <w:rsid w:val="006161AB"/>
    <w:rsid w:val="00642BF7"/>
    <w:rsid w:val="006616A7"/>
    <w:rsid w:val="00666C45"/>
    <w:rsid w:val="00696036"/>
    <w:rsid w:val="006B6262"/>
    <w:rsid w:val="006C0DD0"/>
    <w:rsid w:val="006C4734"/>
    <w:rsid w:val="006D06FA"/>
    <w:rsid w:val="006D1651"/>
    <w:rsid w:val="006D31FC"/>
    <w:rsid w:val="006E0CF3"/>
    <w:rsid w:val="006E1872"/>
    <w:rsid w:val="006E783C"/>
    <w:rsid w:val="00710239"/>
    <w:rsid w:val="00731DE0"/>
    <w:rsid w:val="007358A9"/>
    <w:rsid w:val="00760D78"/>
    <w:rsid w:val="007724E0"/>
    <w:rsid w:val="00777934"/>
    <w:rsid w:val="007B72B1"/>
    <w:rsid w:val="007C2C1C"/>
    <w:rsid w:val="007D2774"/>
    <w:rsid w:val="007D2DB8"/>
    <w:rsid w:val="007E2036"/>
    <w:rsid w:val="007E76B5"/>
    <w:rsid w:val="007F7B81"/>
    <w:rsid w:val="00821D90"/>
    <w:rsid w:val="00827CB6"/>
    <w:rsid w:val="008532B3"/>
    <w:rsid w:val="008621C1"/>
    <w:rsid w:val="00896BF7"/>
    <w:rsid w:val="008A45EA"/>
    <w:rsid w:val="008A5A6A"/>
    <w:rsid w:val="008B5939"/>
    <w:rsid w:val="008C2EB4"/>
    <w:rsid w:val="008F6053"/>
    <w:rsid w:val="008F7A89"/>
    <w:rsid w:val="00901A19"/>
    <w:rsid w:val="00963629"/>
    <w:rsid w:val="00966C43"/>
    <w:rsid w:val="00967BBD"/>
    <w:rsid w:val="009701A0"/>
    <w:rsid w:val="00970480"/>
    <w:rsid w:val="00976697"/>
    <w:rsid w:val="009960AC"/>
    <w:rsid w:val="009A4C00"/>
    <w:rsid w:val="009D725D"/>
    <w:rsid w:val="009E0D68"/>
    <w:rsid w:val="009F4C0B"/>
    <w:rsid w:val="00A07B17"/>
    <w:rsid w:val="00A45B69"/>
    <w:rsid w:val="00A509A2"/>
    <w:rsid w:val="00A522CC"/>
    <w:rsid w:val="00A55574"/>
    <w:rsid w:val="00A702D6"/>
    <w:rsid w:val="00A708E0"/>
    <w:rsid w:val="00A9027E"/>
    <w:rsid w:val="00A91C0F"/>
    <w:rsid w:val="00A95A81"/>
    <w:rsid w:val="00AA0458"/>
    <w:rsid w:val="00AB4F3D"/>
    <w:rsid w:val="00AB6D28"/>
    <w:rsid w:val="00AB7A43"/>
    <w:rsid w:val="00AC1E12"/>
    <w:rsid w:val="00AE6D9E"/>
    <w:rsid w:val="00AF00F8"/>
    <w:rsid w:val="00B00A36"/>
    <w:rsid w:val="00B02382"/>
    <w:rsid w:val="00B03327"/>
    <w:rsid w:val="00B03AE0"/>
    <w:rsid w:val="00B10C93"/>
    <w:rsid w:val="00B26BD3"/>
    <w:rsid w:val="00B32D84"/>
    <w:rsid w:val="00B34F83"/>
    <w:rsid w:val="00B41369"/>
    <w:rsid w:val="00B57462"/>
    <w:rsid w:val="00B57790"/>
    <w:rsid w:val="00B936A0"/>
    <w:rsid w:val="00BA144F"/>
    <w:rsid w:val="00BA6814"/>
    <w:rsid w:val="00BC1BD5"/>
    <w:rsid w:val="00BC39E8"/>
    <w:rsid w:val="00BC4AB7"/>
    <w:rsid w:val="00BC6973"/>
    <w:rsid w:val="00BE093F"/>
    <w:rsid w:val="00C01168"/>
    <w:rsid w:val="00C02D3A"/>
    <w:rsid w:val="00C256B5"/>
    <w:rsid w:val="00C50DEC"/>
    <w:rsid w:val="00C659B6"/>
    <w:rsid w:val="00C75BDF"/>
    <w:rsid w:val="00C9705B"/>
    <w:rsid w:val="00CA34B6"/>
    <w:rsid w:val="00CA3F86"/>
    <w:rsid w:val="00CD1E30"/>
    <w:rsid w:val="00CE6766"/>
    <w:rsid w:val="00CE789A"/>
    <w:rsid w:val="00CF52B9"/>
    <w:rsid w:val="00D144DD"/>
    <w:rsid w:val="00D15DBF"/>
    <w:rsid w:val="00D17BF0"/>
    <w:rsid w:val="00D25DF4"/>
    <w:rsid w:val="00D303DF"/>
    <w:rsid w:val="00D432A4"/>
    <w:rsid w:val="00D51853"/>
    <w:rsid w:val="00D618CC"/>
    <w:rsid w:val="00D71BBB"/>
    <w:rsid w:val="00D72E2C"/>
    <w:rsid w:val="00D7601A"/>
    <w:rsid w:val="00D903C9"/>
    <w:rsid w:val="00D942D6"/>
    <w:rsid w:val="00DA3C4C"/>
    <w:rsid w:val="00DD5408"/>
    <w:rsid w:val="00DE7D0D"/>
    <w:rsid w:val="00E12B00"/>
    <w:rsid w:val="00E130A6"/>
    <w:rsid w:val="00E227BE"/>
    <w:rsid w:val="00E307A5"/>
    <w:rsid w:val="00E5589D"/>
    <w:rsid w:val="00E6508C"/>
    <w:rsid w:val="00E835E9"/>
    <w:rsid w:val="00EA50AE"/>
    <w:rsid w:val="00EC466A"/>
    <w:rsid w:val="00EC59D4"/>
    <w:rsid w:val="00EC6E88"/>
    <w:rsid w:val="00EE14CF"/>
    <w:rsid w:val="00EF2A49"/>
    <w:rsid w:val="00F0590F"/>
    <w:rsid w:val="00F41350"/>
    <w:rsid w:val="00F44740"/>
    <w:rsid w:val="00F46A6B"/>
    <w:rsid w:val="00F506CC"/>
    <w:rsid w:val="00F63B0F"/>
    <w:rsid w:val="00F70DC0"/>
    <w:rsid w:val="00F72738"/>
    <w:rsid w:val="00F76348"/>
    <w:rsid w:val="00F915A4"/>
    <w:rsid w:val="00F91A2E"/>
    <w:rsid w:val="00FA27E3"/>
    <w:rsid w:val="00FC12A6"/>
    <w:rsid w:val="00FC7AC3"/>
    <w:rsid w:val="00FD050D"/>
    <w:rsid w:val="00FD2253"/>
    <w:rsid w:val="00FD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1"/>
    <w:qFormat/>
    <w:rsid w:val="00307CBC"/>
    <w:pPr>
      <w:widowControl w:val="0"/>
      <w:spacing w:after="0" w:line="240" w:lineRule="auto"/>
      <w:ind w:left="102"/>
      <w:jc w:val="both"/>
      <w:outlineLvl w:val="0"/>
    </w:pPr>
    <w:rPr>
      <w:rFonts w:ascii="Times New Roman" w:hAnsi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93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8B59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CE78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No Spacing"/>
    <w:uiPriority w:val="1"/>
    <w:qFormat/>
    <w:rsid w:val="00970480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936A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uiPriority w:val="99"/>
    <w:rsid w:val="00B936A0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B936A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rsid w:val="00B936A0"/>
    <w:rPr>
      <w:sz w:val="22"/>
      <w:szCs w:val="22"/>
    </w:rPr>
  </w:style>
  <w:style w:type="table" w:styleId="ab">
    <w:name w:val="Table Grid"/>
    <w:basedOn w:val="a1"/>
    <w:uiPriority w:val="59"/>
    <w:rsid w:val="00E307A5"/>
    <w:rPr>
      <w:rFonts w:ascii="Times New Roman" w:eastAsia="Calibri" w:hAnsi="Times New Roman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1"/>
    <w:rsid w:val="00307CBC"/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ac">
    <w:name w:val="Body Text"/>
    <w:basedOn w:val="a"/>
    <w:link w:val="ad"/>
    <w:uiPriority w:val="1"/>
    <w:qFormat/>
    <w:rsid w:val="00307CBC"/>
    <w:pPr>
      <w:widowControl w:val="0"/>
      <w:spacing w:after="0" w:line="240" w:lineRule="auto"/>
    </w:pPr>
    <w:rPr>
      <w:rFonts w:ascii="Times New Roman" w:hAnsi="Times New Roman"/>
      <w:sz w:val="28"/>
      <w:szCs w:val="28"/>
      <w:lang w:val="en-US" w:eastAsia="en-US"/>
    </w:rPr>
  </w:style>
  <w:style w:type="character" w:customStyle="1" w:styleId="ad">
    <w:name w:val="Основной текст Знак"/>
    <w:link w:val="ac"/>
    <w:uiPriority w:val="1"/>
    <w:rsid w:val="00307CBC"/>
    <w:rPr>
      <w:rFonts w:ascii="Times New Roman" w:hAnsi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633F4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33F4"/>
    <w:pPr>
      <w:widowControl w:val="0"/>
      <w:spacing w:after="0" w:line="240" w:lineRule="auto"/>
      <w:ind w:left="103"/>
    </w:pPr>
    <w:rPr>
      <w:rFonts w:ascii="Times New Roman" w:hAnsi="Times New Roman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760D78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DC0A-513D-4338-BB52-D3098134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5564</Words>
  <Characters>31716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МОУО Специалист</dc:creator>
  <cp:lastModifiedBy>any</cp:lastModifiedBy>
  <cp:revision>2</cp:revision>
  <cp:lastPrinted>2018-06-15T10:30:00Z</cp:lastPrinted>
  <dcterms:created xsi:type="dcterms:W3CDTF">2019-01-09T15:34:00Z</dcterms:created>
  <dcterms:modified xsi:type="dcterms:W3CDTF">2019-01-09T15:34:00Z</dcterms:modified>
</cp:coreProperties>
</file>